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24EA2F5A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40387D">
        <w:rPr>
          <w:rFonts w:cstheme="minorHAnsi"/>
          <w:b/>
          <w:sz w:val="24"/>
          <w:szCs w:val="24"/>
        </w:rPr>
        <w:t>95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4B86223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4266"/>
      <w:r w:rsidR="0040387D">
        <w:rPr>
          <w:rFonts w:cstheme="minorHAnsi"/>
          <w:sz w:val="24"/>
          <w:szCs w:val="24"/>
        </w:rPr>
        <w:t>Muriel A. Blau e Cia Ltda</w:t>
      </w:r>
      <w:r w:rsidR="0075421C">
        <w:rPr>
          <w:rFonts w:cstheme="minorHAnsi"/>
          <w:sz w:val="24"/>
          <w:szCs w:val="24"/>
        </w:rPr>
        <w:t xml:space="preserve">, CNPJ </w:t>
      </w:r>
      <w:r w:rsidR="0040387D">
        <w:rPr>
          <w:rFonts w:cstheme="minorHAnsi"/>
          <w:sz w:val="24"/>
          <w:szCs w:val="24"/>
        </w:rPr>
        <w:t>23.310.852/0002-61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Rua </w:t>
      </w:r>
      <w:r w:rsidR="0040387D">
        <w:rPr>
          <w:rFonts w:cstheme="minorHAnsi"/>
          <w:sz w:val="24"/>
          <w:szCs w:val="24"/>
        </w:rPr>
        <w:t>Walmir Henrique Johan</w:t>
      </w:r>
      <w:r w:rsidR="0075421C">
        <w:rPr>
          <w:rFonts w:cstheme="minorHAnsi"/>
          <w:sz w:val="24"/>
          <w:szCs w:val="24"/>
        </w:rPr>
        <w:t xml:space="preserve">, </w:t>
      </w:r>
      <w:r w:rsidR="0040387D">
        <w:rPr>
          <w:rFonts w:cstheme="minorHAnsi"/>
          <w:sz w:val="24"/>
          <w:szCs w:val="24"/>
        </w:rPr>
        <w:t>84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40387D">
        <w:rPr>
          <w:rFonts w:cstheme="minorHAnsi"/>
          <w:sz w:val="24"/>
          <w:szCs w:val="24"/>
        </w:rPr>
        <w:t>Lajeado</w:t>
      </w:r>
      <w:r w:rsidR="0075421C">
        <w:rPr>
          <w:rFonts w:cstheme="minorHAnsi"/>
          <w:sz w:val="24"/>
          <w:szCs w:val="24"/>
        </w:rPr>
        <w:t xml:space="preserve">, </w:t>
      </w:r>
      <w:r w:rsidR="0040387D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40387D">
        <w:rPr>
          <w:rFonts w:cstheme="minorHAnsi"/>
          <w:sz w:val="24"/>
          <w:szCs w:val="24"/>
        </w:rPr>
        <w:t>Muriel Alexander Blau</w:t>
      </w:r>
      <w:r w:rsidRPr="00D07C1B">
        <w:rPr>
          <w:rFonts w:cstheme="minorHAnsi"/>
          <w:sz w:val="24"/>
          <w:szCs w:val="24"/>
        </w:rPr>
        <w:t xml:space="preserve">, CPF nº </w:t>
      </w:r>
      <w:r w:rsidR="0040387D">
        <w:rPr>
          <w:rFonts w:cstheme="minorHAnsi"/>
          <w:sz w:val="24"/>
          <w:szCs w:val="24"/>
        </w:rPr>
        <w:t>039.473.220-03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40387D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4278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40387D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40387D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40387D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40387D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40387D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40387D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40387D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686448D3" w14:textId="77777777" w:rsidTr="00EF233E">
        <w:tc>
          <w:tcPr>
            <w:tcW w:w="709" w:type="dxa"/>
            <w:shd w:val="clear" w:color="auto" w:fill="auto"/>
          </w:tcPr>
          <w:p w14:paraId="4FC1018F" w14:textId="2B20A04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14:paraId="3A65A936" w14:textId="6A4AB63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919436C" w14:textId="4F3D6DF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093C7907" w14:textId="02AF8A1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FFBBF82" w14:textId="2351A8DE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Caneta corretivo líquido 8ml de alto poder de cobertura</w:t>
            </w:r>
          </w:p>
        </w:tc>
        <w:tc>
          <w:tcPr>
            <w:tcW w:w="1021" w:type="dxa"/>
          </w:tcPr>
          <w:p w14:paraId="27EEC062" w14:textId="676714D6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Leonora</w:t>
            </w:r>
          </w:p>
        </w:tc>
        <w:tc>
          <w:tcPr>
            <w:tcW w:w="1418" w:type="dxa"/>
            <w:shd w:val="clear" w:color="auto" w:fill="auto"/>
          </w:tcPr>
          <w:p w14:paraId="0D5747A5" w14:textId="60FBF68F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1,98</w:t>
            </w:r>
          </w:p>
        </w:tc>
      </w:tr>
      <w:tr w:rsidR="00794931" w:rsidRPr="00D07C1B" w14:paraId="7F4600AD" w14:textId="77777777" w:rsidTr="00EF233E">
        <w:tc>
          <w:tcPr>
            <w:tcW w:w="709" w:type="dxa"/>
            <w:shd w:val="clear" w:color="auto" w:fill="auto"/>
          </w:tcPr>
          <w:p w14:paraId="378F8F07" w14:textId="561ED70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196EC8D3" w14:textId="3B94F87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A1B12DB" w14:textId="5D0BC9C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0BAF2AFC" w14:textId="284A0456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tubo</w:t>
            </w:r>
          </w:p>
        </w:tc>
        <w:tc>
          <w:tcPr>
            <w:tcW w:w="4253" w:type="dxa"/>
            <w:shd w:val="clear" w:color="auto" w:fill="auto"/>
          </w:tcPr>
          <w:p w14:paraId="5A10CDB4" w14:textId="3A950D91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Cola glitter 35gr. (diversas cores a definir)</w:t>
            </w:r>
          </w:p>
        </w:tc>
        <w:tc>
          <w:tcPr>
            <w:tcW w:w="1021" w:type="dxa"/>
          </w:tcPr>
          <w:p w14:paraId="51B04928" w14:textId="1D5866C5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Acrilex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2F36A68" w14:textId="71DB1A85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3,23</w:t>
            </w:r>
          </w:p>
        </w:tc>
      </w:tr>
      <w:tr w:rsidR="00794931" w:rsidRPr="00D07C1B" w14:paraId="2FA74733" w14:textId="77777777" w:rsidTr="00EF233E">
        <w:tc>
          <w:tcPr>
            <w:tcW w:w="709" w:type="dxa"/>
            <w:shd w:val="clear" w:color="auto" w:fill="auto"/>
          </w:tcPr>
          <w:p w14:paraId="6CBCFB5B" w14:textId="012BC5D2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14:paraId="2903B50A" w14:textId="3F633DD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E451887" w14:textId="5D47C0B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0BCAA8FF" w14:textId="24B9DA8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8C1E9B8" w14:textId="0900DB3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Corretivo líquido a base de água 18ml</w:t>
            </w:r>
          </w:p>
        </w:tc>
        <w:tc>
          <w:tcPr>
            <w:tcW w:w="1021" w:type="dxa"/>
          </w:tcPr>
          <w:p w14:paraId="423022B1" w14:textId="39AEAB16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Frama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BAFBB0A" w14:textId="64D04C33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1,28</w:t>
            </w:r>
          </w:p>
        </w:tc>
      </w:tr>
      <w:tr w:rsidR="00794931" w:rsidRPr="00D07C1B" w14:paraId="635F3F8D" w14:textId="77777777" w:rsidTr="00EF233E">
        <w:tc>
          <w:tcPr>
            <w:tcW w:w="709" w:type="dxa"/>
            <w:shd w:val="clear" w:color="auto" w:fill="auto"/>
          </w:tcPr>
          <w:p w14:paraId="4B887527" w14:textId="4DA6376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14:paraId="4D0340A5" w14:textId="5815EA9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0D3CDDD" w14:textId="5BD4E7E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288D5B8C" w14:textId="11D0CB2E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1FDCF8B" w14:textId="120F63C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Envelope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kraft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natural 80g. tamanho 240mmx340mm – caixa com 250un.</w:t>
            </w:r>
          </w:p>
        </w:tc>
        <w:tc>
          <w:tcPr>
            <w:tcW w:w="1021" w:type="dxa"/>
          </w:tcPr>
          <w:p w14:paraId="110FDE7E" w14:textId="7A5407A7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Foroni</w:t>
            </w:r>
          </w:p>
        </w:tc>
        <w:tc>
          <w:tcPr>
            <w:tcW w:w="1418" w:type="dxa"/>
            <w:shd w:val="clear" w:color="auto" w:fill="auto"/>
          </w:tcPr>
          <w:p w14:paraId="28D736D5" w14:textId="15AF5A47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69,98</w:t>
            </w:r>
          </w:p>
        </w:tc>
      </w:tr>
      <w:tr w:rsidR="00794931" w:rsidRPr="00D07C1B" w14:paraId="4E6B8D70" w14:textId="77777777" w:rsidTr="00EF233E">
        <w:tc>
          <w:tcPr>
            <w:tcW w:w="709" w:type="dxa"/>
            <w:shd w:val="clear" w:color="auto" w:fill="auto"/>
          </w:tcPr>
          <w:p w14:paraId="0F4A59B7" w14:textId="1B91653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32607974" w14:textId="0F1DE7E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A2024EB" w14:textId="0955FD6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E3513AC" w14:textId="42E64D2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540B88D" w14:textId="1829AB21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Etiqueta de senha – rolo com 2.000 números</w:t>
            </w:r>
          </w:p>
        </w:tc>
        <w:tc>
          <w:tcPr>
            <w:tcW w:w="1021" w:type="dxa"/>
          </w:tcPr>
          <w:p w14:paraId="2EF4D7DC" w14:textId="1DD9B635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Maclen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209D636" w14:textId="0F187EAB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12,98</w:t>
            </w:r>
          </w:p>
        </w:tc>
      </w:tr>
      <w:tr w:rsidR="00794931" w:rsidRPr="00D07C1B" w14:paraId="148D65A5" w14:textId="77777777" w:rsidTr="00EF233E">
        <w:tc>
          <w:tcPr>
            <w:tcW w:w="709" w:type="dxa"/>
            <w:shd w:val="clear" w:color="auto" w:fill="auto"/>
          </w:tcPr>
          <w:p w14:paraId="1DC6456F" w14:textId="12A4E52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5A626E1B" w14:textId="0F8119C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D26DB8A" w14:textId="66C6888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26C0F123" w14:textId="6971C8A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2EF8170" w14:textId="4D2BFF1E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Fita de cetim mimosa Nº 01 (07 mm) face simples - Peça com 10 metros (diversas cores a definir)</w:t>
            </w:r>
          </w:p>
        </w:tc>
        <w:tc>
          <w:tcPr>
            <w:tcW w:w="1021" w:type="dxa"/>
          </w:tcPr>
          <w:p w14:paraId="49458898" w14:textId="0ACFCE32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Kit</w:t>
            </w:r>
          </w:p>
        </w:tc>
        <w:tc>
          <w:tcPr>
            <w:tcW w:w="1418" w:type="dxa"/>
            <w:shd w:val="clear" w:color="auto" w:fill="auto"/>
          </w:tcPr>
          <w:p w14:paraId="0B960012" w14:textId="446FDEFC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2,58</w:t>
            </w:r>
          </w:p>
        </w:tc>
      </w:tr>
      <w:tr w:rsidR="00794931" w:rsidRPr="00D07C1B" w14:paraId="385654C3" w14:textId="77777777" w:rsidTr="00EF233E">
        <w:tc>
          <w:tcPr>
            <w:tcW w:w="709" w:type="dxa"/>
            <w:shd w:val="clear" w:color="auto" w:fill="auto"/>
          </w:tcPr>
          <w:p w14:paraId="2D9808B2" w14:textId="3C059AA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14:paraId="3C927253" w14:textId="62FE900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938B5F0" w14:textId="5AE78E6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FA8A595" w14:textId="004E813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rolo</w:t>
            </w:r>
          </w:p>
        </w:tc>
        <w:tc>
          <w:tcPr>
            <w:tcW w:w="4253" w:type="dxa"/>
            <w:shd w:val="clear" w:color="auto" w:fill="auto"/>
          </w:tcPr>
          <w:p w14:paraId="33E52676" w14:textId="5EC03AF3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Fitilho 5mm – rolo de 50 metros</w:t>
            </w:r>
          </w:p>
        </w:tc>
        <w:tc>
          <w:tcPr>
            <w:tcW w:w="1021" w:type="dxa"/>
          </w:tcPr>
          <w:p w14:paraId="790154E8" w14:textId="48E8BE9E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 Festa</w:t>
            </w:r>
          </w:p>
        </w:tc>
        <w:tc>
          <w:tcPr>
            <w:tcW w:w="1418" w:type="dxa"/>
            <w:shd w:val="clear" w:color="auto" w:fill="auto"/>
          </w:tcPr>
          <w:p w14:paraId="43233288" w14:textId="562020ED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1,64</w:t>
            </w:r>
          </w:p>
        </w:tc>
      </w:tr>
      <w:tr w:rsidR="00794931" w:rsidRPr="00D07C1B" w14:paraId="1CC321B7" w14:textId="77777777" w:rsidTr="00EF233E">
        <w:tc>
          <w:tcPr>
            <w:tcW w:w="709" w:type="dxa"/>
            <w:shd w:val="clear" w:color="auto" w:fill="auto"/>
          </w:tcPr>
          <w:p w14:paraId="1F264DD0" w14:textId="1CA38E1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1B83D857" w14:textId="04F119D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C0F48CA" w14:textId="3077FA1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1683649" w14:textId="05C2CAD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5F7849B" w14:textId="1CEC0BD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Giz escolar colorido – caixa com 64 unidades</w:t>
            </w:r>
          </w:p>
        </w:tc>
        <w:tc>
          <w:tcPr>
            <w:tcW w:w="1021" w:type="dxa"/>
          </w:tcPr>
          <w:p w14:paraId="33A71257" w14:textId="401451FF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Koala</w:t>
            </w:r>
            <w:proofErr w:type="spellEnd"/>
            <w:r>
              <w:rPr>
                <w:rFonts w:cstheme="minorHAnsi"/>
                <w:sz w:val="24"/>
                <w:szCs w:val="24"/>
              </w:rPr>
              <w:t>/ Delta</w:t>
            </w:r>
          </w:p>
        </w:tc>
        <w:tc>
          <w:tcPr>
            <w:tcW w:w="1418" w:type="dxa"/>
            <w:shd w:val="clear" w:color="auto" w:fill="auto"/>
          </w:tcPr>
          <w:p w14:paraId="2B7759F7" w14:textId="258E26AC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3,98</w:t>
            </w:r>
          </w:p>
        </w:tc>
      </w:tr>
      <w:tr w:rsidR="00794931" w:rsidRPr="00D07C1B" w14:paraId="2AD45C4D" w14:textId="77777777" w:rsidTr="00EF233E">
        <w:tc>
          <w:tcPr>
            <w:tcW w:w="709" w:type="dxa"/>
            <w:shd w:val="clear" w:color="auto" w:fill="auto"/>
          </w:tcPr>
          <w:p w14:paraId="7A272361" w14:textId="393C3DC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1134" w:type="dxa"/>
          </w:tcPr>
          <w:p w14:paraId="4A852D55" w14:textId="2FE5C50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22901B3" w14:textId="1CC442D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2A33187B" w14:textId="3045B6E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tb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53EE241" w14:textId="7D87AD7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Líquido limpador especial para quadro branco – tubo de 500ml com borrifador.</w:t>
            </w:r>
          </w:p>
        </w:tc>
        <w:tc>
          <w:tcPr>
            <w:tcW w:w="1021" w:type="dxa"/>
          </w:tcPr>
          <w:p w14:paraId="587A9A99" w14:textId="4D9BD070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Souza</w:t>
            </w:r>
          </w:p>
        </w:tc>
        <w:tc>
          <w:tcPr>
            <w:tcW w:w="1418" w:type="dxa"/>
            <w:shd w:val="clear" w:color="auto" w:fill="auto"/>
          </w:tcPr>
          <w:p w14:paraId="7289C841" w14:textId="190EAC4E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31,60</w:t>
            </w:r>
          </w:p>
        </w:tc>
      </w:tr>
      <w:tr w:rsidR="00794931" w:rsidRPr="00D07C1B" w14:paraId="7D2277D0" w14:textId="77777777" w:rsidTr="00EF233E">
        <w:tc>
          <w:tcPr>
            <w:tcW w:w="709" w:type="dxa"/>
            <w:shd w:val="clear" w:color="auto" w:fill="auto"/>
          </w:tcPr>
          <w:p w14:paraId="64D7FE39" w14:textId="32324968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4D40CD63" w14:textId="2E5B580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A143265" w14:textId="014BF88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03DE27F5" w14:textId="5A89340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CAF9E9E" w14:textId="5C9E7944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Livro ata numerado, papel 56g/m², 50 folhas</w:t>
            </w:r>
          </w:p>
        </w:tc>
        <w:tc>
          <w:tcPr>
            <w:tcW w:w="1021" w:type="dxa"/>
          </w:tcPr>
          <w:p w14:paraId="78651193" w14:textId="4A42D144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São Domingos</w:t>
            </w:r>
          </w:p>
        </w:tc>
        <w:tc>
          <w:tcPr>
            <w:tcW w:w="1418" w:type="dxa"/>
            <w:shd w:val="clear" w:color="auto" w:fill="auto"/>
          </w:tcPr>
          <w:p w14:paraId="5860301C" w14:textId="44C3D838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6,85</w:t>
            </w:r>
          </w:p>
        </w:tc>
      </w:tr>
      <w:tr w:rsidR="00794931" w:rsidRPr="00D07C1B" w14:paraId="2F548BF8" w14:textId="77777777" w:rsidTr="00EF233E">
        <w:tc>
          <w:tcPr>
            <w:tcW w:w="709" w:type="dxa"/>
            <w:shd w:val="clear" w:color="auto" w:fill="auto"/>
          </w:tcPr>
          <w:p w14:paraId="0571316E" w14:textId="2CF74D9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14:paraId="6281EB5A" w14:textId="598A702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D2EC3D9" w14:textId="2EFC5CF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61C21BD" w14:textId="2286FAF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0473B8F" w14:textId="2F56DF6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Lupa de mão 100mm</w:t>
            </w:r>
          </w:p>
        </w:tc>
        <w:tc>
          <w:tcPr>
            <w:tcW w:w="1021" w:type="dxa"/>
          </w:tcPr>
          <w:p w14:paraId="37C4A601" w14:textId="6CFBE46C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Western</w:t>
            </w:r>
          </w:p>
        </w:tc>
        <w:tc>
          <w:tcPr>
            <w:tcW w:w="1418" w:type="dxa"/>
            <w:shd w:val="clear" w:color="auto" w:fill="auto"/>
          </w:tcPr>
          <w:p w14:paraId="0E215207" w14:textId="0F21899E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17,98</w:t>
            </w:r>
          </w:p>
        </w:tc>
      </w:tr>
      <w:tr w:rsidR="00794931" w:rsidRPr="00D07C1B" w14:paraId="47F7F8DB" w14:textId="77777777" w:rsidTr="00EF233E">
        <w:tc>
          <w:tcPr>
            <w:tcW w:w="709" w:type="dxa"/>
            <w:shd w:val="clear" w:color="auto" w:fill="auto"/>
          </w:tcPr>
          <w:p w14:paraId="4A5ACFC5" w14:textId="059CEE9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lastRenderedPageBreak/>
              <w:t>96</w:t>
            </w:r>
          </w:p>
        </w:tc>
        <w:tc>
          <w:tcPr>
            <w:tcW w:w="1134" w:type="dxa"/>
          </w:tcPr>
          <w:p w14:paraId="18E1A417" w14:textId="0F12B1C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360D2EF" w14:textId="5B3B701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488E6BA" w14:textId="124911A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308477D" w14:textId="18371CF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Molha dedo 12gr.</w:t>
            </w:r>
          </w:p>
        </w:tc>
        <w:tc>
          <w:tcPr>
            <w:tcW w:w="1021" w:type="dxa"/>
          </w:tcPr>
          <w:p w14:paraId="0FAB38B1" w14:textId="2DDF34FB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Carbrink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6AA8D35" w14:textId="716F13D2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1,28</w:t>
            </w:r>
          </w:p>
        </w:tc>
      </w:tr>
      <w:tr w:rsidR="00794931" w:rsidRPr="00D07C1B" w14:paraId="007492A7" w14:textId="77777777" w:rsidTr="00EF233E">
        <w:tc>
          <w:tcPr>
            <w:tcW w:w="709" w:type="dxa"/>
            <w:shd w:val="clear" w:color="auto" w:fill="auto"/>
          </w:tcPr>
          <w:p w14:paraId="2A7555E9" w14:textId="346F771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14:paraId="726D8363" w14:textId="132AC6D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E56728F" w14:textId="6B1B0C7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0575D30F" w14:textId="07B9CE7E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42EAAB6" w14:textId="7E337BE1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Palito de churrasco 25cm – pacote com 100un</w:t>
            </w:r>
          </w:p>
        </w:tc>
        <w:tc>
          <w:tcPr>
            <w:tcW w:w="1021" w:type="dxa"/>
          </w:tcPr>
          <w:p w14:paraId="5D57CDCD" w14:textId="1C67CACA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Theoto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C7F0878" w14:textId="06B5B8A1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3,56</w:t>
            </w:r>
          </w:p>
        </w:tc>
      </w:tr>
      <w:tr w:rsidR="00794931" w:rsidRPr="00D07C1B" w14:paraId="252AA83E" w14:textId="77777777" w:rsidTr="00EF233E">
        <w:tc>
          <w:tcPr>
            <w:tcW w:w="709" w:type="dxa"/>
            <w:shd w:val="clear" w:color="auto" w:fill="auto"/>
          </w:tcPr>
          <w:p w14:paraId="483D72CB" w14:textId="077FFA6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113</w:t>
            </w:r>
          </w:p>
        </w:tc>
        <w:tc>
          <w:tcPr>
            <w:tcW w:w="1134" w:type="dxa"/>
          </w:tcPr>
          <w:p w14:paraId="7869B547" w14:textId="7085249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A5C5557" w14:textId="3ED8CAE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342977E" w14:textId="1DED066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CBA68AE" w14:textId="291BEC12" w:rsidR="00794931" w:rsidRPr="004150DC" w:rsidRDefault="00794931" w:rsidP="00794931">
            <w:pPr>
              <w:jc w:val="both"/>
              <w:rPr>
                <w:rFonts w:cstheme="minorHAnsi"/>
              </w:rPr>
            </w:pPr>
            <w:r w:rsidRPr="004150DC">
              <w:rPr>
                <w:rFonts w:cstheme="minorHAnsi"/>
                <w:sz w:val="24"/>
                <w:szCs w:val="24"/>
              </w:rPr>
              <w:t>Pasta risque rabisque com 20 folhas, tamanho A3: 330 mm x 475 mm</w:t>
            </w:r>
          </w:p>
        </w:tc>
        <w:tc>
          <w:tcPr>
            <w:tcW w:w="1021" w:type="dxa"/>
          </w:tcPr>
          <w:p w14:paraId="164EC5FD" w14:textId="3CA8703D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ACP</w:t>
            </w:r>
          </w:p>
        </w:tc>
        <w:tc>
          <w:tcPr>
            <w:tcW w:w="1418" w:type="dxa"/>
            <w:shd w:val="clear" w:color="auto" w:fill="auto"/>
          </w:tcPr>
          <w:p w14:paraId="670E283D" w14:textId="3BAF7D4B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10,98</w:t>
            </w:r>
          </w:p>
        </w:tc>
      </w:tr>
      <w:tr w:rsidR="00794931" w:rsidRPr="00D07C1B" w14:paraId="1A900D31" w14:textId="77777777" w:rsidTr="00EF233E">
        <w:tc>
          <w:tcPr>
            <w:tcW w:w="709" w:type="dxa"/>
            <w:shd w:val="clear" w:color="auto" w:fill="auto"/>
          </w:tcPr>
          <w:p w14:paraId="565E811E" w14:textId="4F95D75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1134" w:type="dxa"/>
          </w:tcPr>
          <w:p w14:paraId="028C43FA" w14:textId="2356D6C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A188CC2" w14:textId="557AA98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ADCDE7E" w14:textId="5DC63E9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6508DD3" w14:textId="195CEB13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Pilha Recarregável AAA 1000mAh – blister com 2un.</w:t>
            </w:r>
          </w:p>
        </w:tc>
        <w:tc>
          <w:tcPr>
            <w:tcW w:w="1021" w:type="dxa"/>
          </w:tcPr>
          <w:p w14:paraId="5B5D897A" w14:textId="60E914A3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Elgin</w:t>
            </w:r>
          </w:p>
        </w:tc>
        <w:tc>
          <w:tcPr>
            <w:tcW w:w="1418" w:type="dxa"/>
            <w:shd w:val="clear" w:color="auto" w:fill="auto"/>
          </w:tcPr>
          <w:p w14:paraId="2E700582" w14:textId="1097F242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13,78</w:t>
            </w:r>
          </w:p>
        </w:tc>
      </w:tr>
      <w:tr w:rsidR="00794931" w:rsidRPr="00D07C1B" w14:paraId="74C0100A" w14:textId="77777777" w:rsidTr="00EF233E">
        <w:tc>
          <w:tcPr>
            <w:tcW w:w="709" w:type="dxa"/>
            <w:shd w:val="clear" w:color="auto" w:fill="auto"/>
          </w:tcPr>
          <w:p w14:paraId="5948AC4D" w14:textId="72B1905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123</w:t>
            </w:r>
          </w:p>
        </w:tc>
        <w:tc>
          <w:tcPr>
            <w:tcW w:w="1134" w:type="dxa"/>
          </w:tcPr>
          <w:p w14:paraId="5406F564" w14:textId="0734435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A00DAFD" w14:textId="7B078C0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7DDDF7B2" w14:textId="6B93262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774550F" w14:textId="072BA91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Pincel chato sintético Nº 12</w:t>
            </w:r>
          </w:p>
        </w:tc>
        <w:tc>
          <w:tcPr>
            <w:tcW w:w="1021" w:type="dxa"/>
          </w:tcPr>
          <w:p w14:paraId="54F001C8" w14:textId="4FB80CED" w:rsidR="00794931" w:rsidRPr="00D07C1B" w:rsidRDefault="0040387D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Onda</w:t>
            </w:r>
          </w:p>
        </w:tc>
        <w:tc>
          <w:tcPr>
            <w:tcW w:w="1418" w:type="dxa"/>
            <w:shd w:val="clear" w:color="auto" w:fill="auto"/>
          </w:tcPr>
          <w:p w14:paraId="16812DA0" w14:textId="56D8E3BD" w:rsidR="00794931" w:rsidRPr="00D07C1B" w:rsidRDefault="0040387D" w:rsidP="0040387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0,88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792CF758" w:rsidR="00790DE1" w:rsidRPr="00D07C1B" w:rsidRDefault="0040387D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Muriel A. Blau e Cia Ltda</w:t>
      </w:r>
    </w:p>
    <w:p w14:paraId="34E06FB0" w14:textId="0B83597E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40387D">
        <w:rPr>
          <w:rFonts w:cstheme="minorHAnsi"/>
          <w:sz w:val="24"/>
          <w:szCs w:val="24"/>
        </w:rPr>
        <w:t>23.310.852/0002-61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71033B" w14:textId="77777777" w:rsidR="00951B62" w:rsidRDefault="00951B62" w:rsidP="00790DE1">
      <w:r>
        <w:separator/>
      </w:r>
    </w:p>
  </w:endnote>
  <w:endnote w:type="continuationSeparator" w:id="0">
    <w:p w14:paraId="0EC69BE4" w14:textId="77777777" w:rsidR="00951B62" w:rsidRDefault="00951B62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449BB" w14:textId="77777777" w:rsidR="00951B62" w:rsidRDefault="00951B62" w:rsidP="00790DE1">
      <w:r>
        <w:separator/>
      </w:r>
    </w:p>
  </w:footnote>
  <w:footnote w:type="continuationSeparator" w:id="0">
    <w:p w14:paraId="7ADD27A4" w14:textId="77777777" w:rsidR="00951B62" w:rsidRDefault="00951B62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40387D"/>
    <w:rsid w:val="00700931"/>
    <w:rsid w:val="0075421C"/>
    <w:rsid w:val="00790DE1"/>
    <w:rsid w:val="00794931"/>
    <w:rsid w:val="007C77F2"/>
    <w:rsid w:val="00951B62"/>
    <w:rsid w:val="00B2632C"/>
    <w:rsid w:val="00C02291"/>
    <w:rsid w:val="00C7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1437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2024-06-20T16:58:00Z</cp:lastPrinted>
  <dcterms:created xsi:type="dcterms:W3CDTF">2024-06-20T10:53:00Z</dcterms:created>
  <dcterms:modified xsi:type="dcterms:W3CDTF">2024-06-20T16:58:00Z</dcterms:modified>
</cp:coreProperties>
</file>