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46FF9E2F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794931">
        <w:rPr>
          <w:rFonts w:cstheme="minorHAnsi"/>
          <w:b/>
          <w:sz w:val="24"/>
          <w:szCs w:val="24"/>
        </w:rPr>
        <w:t>8</w:t>
      </w:r>
      <w:r w:rsidR="00BA6F12">
        <w:rPr>
          <w:rFonts w:cstheme="minorHAnsi"/>
          <w:b/>
          <w:sz w:val="24"/>
          <w:szCs w:val="24"/>
        </w:rPr>
        <w:t>6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6612AFE3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79422"/>
      <w:r w:rsidR="00BA6F12">
        <w:rPr>
          <w:rFonts w:cstheme="minorHAnsi"/>
          <w:sz w:val="24"/>
          <w:szCs w:val="24"/>
        </w:rPr>
        <w:t>ARPL Distribuidora Ltda</w:t>
      </w:r>
      <w:r w:rsidR="0075421C">
        <w:rPr>
          <w:rFonts w:cstheme="minorHAnsi"/>
          <w:sz w:val="24"/>
          <w:szCs w:val="24"/>
        </w:rPr>
        <w:t xml:space="preserve">, CNPJ </w:t>
      </w:r>
      <w:r w:rsidR="00BA6F12">
        <w:rPr>
          <w:rFonts w:cstheme="minorHAnsi"/>
          <w:sz w:val="24"/>
          <w:szCs w:val="24"/>
        </w:rPr>
        <w:t>51.978.129/0001-00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BA6F12">
        <w:rPr>
          <w:rFonts w:cstheme="minorHAnsi"/>
          <w:sz w:val="24"/>
          <w:szCs w:val="24"/>
        </w:rPr>
        <w:t>Rua Bom Fim, 4603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BA6F12">
        <w:rPr>
          <w:rFonts w:cstheme="minorHAnsi"/>
          <w:sz w:val="24"/>
          <w:szCs w:val="24"/>
        </w:rPr>
        <w:t>Bom Princípio</w:t>
      </w:r>
      <w:r w:rsidR="0075421C">
        <w:rPr>
          <w:rFonts w:cstheme="minorHAnsi"/>
          <w:sz w:val="24"/>
          <w:szCs w:val="24"/>
        </w:rPr>
        <w:t xml:space="preserve">, </w:t>
      </w:r>
      <w:r w:rsidR="00BA6F12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BA6F12">
        <w:rPr>
          <w:rFonts w:cstheme="minorHAnsi"/>
          <w:sz w:val="24"/>
          <w:szCs w:val="24"/>
        </w:rPr>
        <w:t>Camila Andressa Rach</w:t>
      </w:r>
      <w:r w:rsidRPr="00D07C1B">
        <w:rPr>
          <w:rFonts w:cstheme="minorHAnsi"/>
          <w:sz w:val="24"/>
          <w:szCs w:val="24"/>
        </w:rPr>
        <w:t xml:space="preserve">, CPF nº </w:t>
      </w:r>
      <w:r w:rsidR="00BA6F12">
        <w:rPr>
          <w:rFonts w:cstheme="minorHAnsi"/>
          <w:sz w:val="24"/>
          <w:szCs w:val="24"/>
        </w:rPr>
        <w:t>043.682.690-98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79432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1AED4C9B" w14:textId="77777777" w:rsidTr="00EF233E">
        <w:tc>
          <w:tcPr>
            <w:tcW w:w="709" w:type="dxa"/>
            <w:shd w:val="clear" w:color="auto" w:fill="auto"/>
          </w:tcPr>
          <w:p w14:paraId="78795322" w14:textId="6A606F7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617734B0" w14:textId="1CA0A47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52D2F29" w14:textId="59D207A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21770EF7" w14:textId="697C61C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6F85CFC0" w14:textId="63BF7CB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Caixa organizadora transparente nova, com 4 grampos de fechamento que prendem a tampa firmemente à caixa, com bases largas, de 16,7 litros, comprimento 40cm, largura 27cm, altura 23cm</w:t>
            </w:r>
          </w:p>
        </w:tc>
        <w:tc>
          <w:tcPr>
            <w:tcW w:w="1021" w:type="dxa"/>
          </w:tcPr>
          <w:p w14:paraId="7B7FF786" w14:textId="669B5641" w:rsidR="00794931" w:rsidRPr="00D07C1B" w:rsidRDefault="00BA6F12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Sanremo</w:t>
            </w:r>
          </w:p>
        </w:tc>
        <w:tc>
          <w:tcPr>
            <w:tcW w:w="1418" w:type="dxa"/>
            <w:shd w:val="clear" w:color="auto" w:fill="auto"/>
          </w:tcPr>
          <w:p w14:paraId="7747DCC4" w14:textId="513B5316" w:rsidR="00794931" w:rsidRPr="00D07C1B" w:rsidRDefault="00BA6F12" w:rsidP="00BA6F1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35,00</w:t>
            </w:r>
          </w:p>
        </w:tc>
      </w:tr>
      <w:tr w:rsidR="00794931" w:rsidRPr="00D07C1B" w14:paraId="77B4F736" w14:textId="77777777" w:rsidTr="00EF233E">
        <w:tc>
          <w:tcPr>
            <w:tcW w:w="709" w:type="dxa"/>
            <w:shd w:val="clear" w:color="auto" w:fill="auto"/>
          </w:tcPr>
          <w:p w14:paraId="769C9158" w14:textId="42789704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6F80DC58" w14:textId="747CD1C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D921414" w14:textId="738855D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281923B3" w14:textId="5052333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</w:p>
        </w:tc>
        <w:tc>
          <w:tcPr>
            <w:tcW w:w="4253" w:type="dxa"/>
            <w:shd w:val="clear" w:color="auto" w:fill="auto"/>
          </w:tcPr>
          <w:p w14:paraId="677B5B19" w14:textId="7C8450B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Cola colorida com 06 unidades com cores sortidas, 23g cada.</w:t>
            </w:r>
          </w:p>
        </w:tc>
        <w:tc>
          <w:tcPr>
            <w:tcW w:w="1021" w:type="dxa"/>
          </w:tcPr>
          <w:p w14:paraId="0262BC75" w14:textId="71D9FF8C" w:rsidR="00794931" w:rsidRPr="00D07C1B" w:rsidRDefault="00BA6F12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Pira</w:t>
            </w:r>
          </w:p>
        </w:tc>
        <w:tc>
          <w:tcPr>
            <w:tcW w:w="1418" w:type="dxa"/>
            <w:shd w:val="clear" w:color="auto" w:fill="auto"/>
          </w:tcPr>
          <w:p w14:paraId="20E476F9" w14:textId="480C387C" w:rsidR="00794931" w:rsidRPr="00D07C1B" w:rsidRDefault="00BA6F12" w:rsidP="00BA6F12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5,00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A – multa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34844D65" w:rsidR="00790DE1" w:rsidRPr="00D07C1B" w:rsidRDefault="00BA6F12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ARPL Distribuidora Ltda</w:t>
      </w:r>
    </w:p>
    <w:p w14:paraId="34E06FB0" w14:textId="64B3888F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BA6F12">
        <w:rPr>
          <w:rFonts w:cstheme="minorHAnsi"/>
          <w:sz w:val="24"/>
          <w:szCs w:val="24"/>
        </w:rPr>
        <w:t>51.978.129/0001-00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103DA" w14:textId="77777777" w:rsidR="00913A6A" w:rsidRDefault="00913A6A" w:rsidP="00790DE1">
      <w:r>
        <w:separator/>
      </w:r>
    </w:p>
  </w:endnote>
  <w:endnote w:type="continuationSeparator" w:id="0">
    <w:p w14:paraId="38372ACD" w14:textId="77777777" w:rsidR="00913A6A" w:rsidRDefault="00913A6A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79D36" w14:textId="77777777" w:rsidR="00913A6A" w:rsidRDefault="00913A6A" w:rsidP="00790DE1">
      <w:r>
        <w:separator/>
      </w:r>
    </w:p>
  </w:footnote>
  <w:footnote w:type="continuationSeparator" w:id="0">
    <w:p w14:paraId="6DCCC48B" w14:textId="77777777" w:rsidR="00913A6A" w:rsidRDefault="00913A6A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822C3"/>
    <w:rsid w:val="000C7CB6"/>
    <w:rsid w:val="002322D6"/>
    <w:rsid w:val="00700931"/>
    <w:rsid w:val="0075421C"/>
    <w:rsid w:val="00790DE1"/>
    <w:rsid w:val="00794931"/>
    <w:rsid w:val="007C77F2"/>
    <w:rsid w:val="00913A6A"/>
    <w:rsid w:val="00B2632C"/>
    <w:rsid w:val="00BA6F12"/>
    <w:rsid w:val="00C0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1296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2024-06-20T15:38:00Z</cp:lastPrinted>
  <dcterms:created xsi:type="dcterms:W3CDTF">2024-06-20T10:53:00Z</dcterms:created>
  <dcterms:modified xsi:type="dcterms:W3CDTF">2024-06-20T15:38:00Z</dcterms:modified>
</cp:coreProperties>
</file>