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A3E08A" w14:textId="61881F47" w:rsidR="000743C0" w:rsidRPr="0071377B" w:rsidRDefault="000743C0" w:rsidP="000743C0">
      <w:pPr>
        <w:pStyle w:val="Corpodetexto2"/>
        <w:jc w:val="center"/>
        <w:rPr>
          <w:rFonts w:ascii="Calibri" w:hAnsi="Calibri" w:cs="Arial"/>
          <w:bCs/>
        </w:rPr>
      </w:pPr>
      <w:r w:rsidRPr="0071377B">
        <w:rPr>
          <w:rFonts w:ascii="Calibri" w:hAnsi="Calibri" w:cs="Arial"/>
        </w:rPr>
        <w:t xml:space="preserve">ATA Nº 1 DO EDITAL CHAMADA PÚBLICA </w:t>
      </w:r>
      <w:r w:rsidR="00F10DAE" w:rsidRPr="0071377B">
        <w:rPr>
          <w:rFonts w:ascii="Calibri" w:hAnsi="Calibri" w:cs="Arial"/>
        </w:rPr>
        <w:t>0</w:t>
      </w:r>
      <w:r w:rsidR="00722B10" w:rsidRPr="0071377B">
        <w:rPr>
          <w:rFonts w:ascii="Calibri" w:hAnsi="Calibri" w:cs="Arial"/>
        </w:rPr>
        <w:t>1</w:t>
      </w:r>
      <w:r w:rsidR="00EB6F26" w:rsidRPr="0071377B">
        <w:rPr>
          <w:rFonts w:ascii="Calibri" w:hAnsi="Calibri" w:cs="Arial"/>
        </w:rPr>
        <w:t>/</w:t>
      </w:r>
      <w:r w:rsidR="00722B10" w:rsidRPr="0071377B">
        <w:rPr>
          <w:rFonts w:ascii="Calibri" w:hAnsi="Calibri" w:cs="Arial"/>
        </w:rPr>
        <w:t>202</w:t>
      </w:r>
      <w:r w:rsidR="00116B2D">
        <w:rPr>
          <w:rFonts w:ascii="Calibri" w:hAnsi="Calibri" w:cs="Arial"/>
        </w:rPr>
        <w:t>3</w:t>
      </w:r>
    </w:p>
    <w:p w14:paraId="33E9B83E" w14:textId="77777777" w:rsidR="000743C0" w:rsidRPr="0071377B" w:rsidRDefault="000743C0" w:rsidP="000743C0">
      <w:pPr>
        <w:jc w:val="both"/>
        <w:rPr>
          <w:rFonts w:ascii="Calibri" w:hAnsi="Calibri" w:cs="Arial"/>
        </w:rPr>
      </w:pPr>
    </w:p>
    <w:p w14:paraId="284DFF83" w14:textId="11EC334D" w:rsidR="000743C0" w:rsidRPr="0071377B" w:rsidRDefault="000743C0" w:rsidP="000743C0">
      <w:pPr>
        <w:ind w:firstLine="1080"/>
        <w:jc w:val="both"/>
        <w:rPr>
          <w:rFonts w:ascii="Calibri" w:hAnsi="Calibri" w:cs="Arial"/>
        </w:rPr>
      </w:pPr>
      <w:r w:rsidRPr="0071377B">
        <w:rPr>
          <w:rFonts w:ascii="Calibri" w:hAnsi="Calibri" w:cs="Arial"/>
        </w:rPr>
        <w:t xml:space="preserve">Aos </w:t>
      </w:r>
      <w:r w:rsidR="00116B2D">
        <w:rPr>
          <w:rFonts w:ascii="Calibri" w:hAnsi="Calibri" w:cs="Arial"/>
        </w:rPr>
        <w:t>vinte e cinco</w:t>
      </w:r>
      <w:r w:rsidR="00DA267A" w:rsidRPr="0071377B">
        <w:rPr>
          <w:rFonts w:ascii="Calibri" w:hAnsi="Calibri" w:cs="Arial"/>
        </w:rPr>
        <w:t xml:space="preserve"> </w:t>
      </w:r>
      <w:r w:rsidRPr="0071377B">
        <w:rPr>
          <w:rFonts w:ascii="Calibri" w:hAnsi="Calibri" w:cs="Arial"/>
        </w:rPr>
        <w:t xml:space="preserve">dias do mês de </w:t>
      </w:r>
      <w:r w:rsidR="00DA267A" w:rsidRPr="0071377B">
        <w:rPr>
          <w:rFonts w:ascii="Calibri" w:hAnsi="Calibri" w:cs="Arial"/>
        </w:rPr>
        <w:t>janeiro</w:t>
      </w:r>
      <w:r w:rsidRPr="0071377B">
        <w:rPr>
          <w:rFonts w:ascii="Calibri" w:hAnsi="Calibri" w:cs="Arial"/>
        </w:rPr>
        <w:t xml:space="preserve">, do ano dois mil e </w:t>
      </w:r>
      <w:r w:rsidR="00983087" w:rsidRPr="0071377B">
        <w:rPr>
          <w:rFonts w:ascii="Calibri" w:hAnsi="Calibri" w:cs="Arial"/>
        </w:rPr>
        <w:t>vinte</w:t>
      </w:r>
      <w:r w:rsidR="00722B10" w:rsidRPr="0071377B">
        <w:rPr>
          <w:rFonts w:ascii="Calibri" w:hAnsi="Calibri" w:cs="Arial"/>
        </w:rPr>
        <w:t xml:space="preserve"> e </w:t>
      </w:r>
      <w:r w:rsidR="00116B2D">
        <w:rPr>
          <w:rFonts w:ascii="Calibri" w:hAnsi="Calibri" w:cs="Arial"/>
        </w:rPr>
        <w:t>três</w:t>
      </w:r>
      <w:r w:rsidRPr="0071377B">
        <w:rPr>
          <w:rFonts w:ascii="Calibri" w:hAnsi="Calibri" w:cs="Arial"/>
        </w:rPr>
        <w:t xml:space="preserve">, às </w:t>
      </w:r>
      <w:r w:rsidR="00116B2D">
        <w:rPr>
          <w:rFonts w:ascii="Calibri" w:hAnsi="Calibri" w:cs="Arial"/>
        </w:rPr>
        <w:t xml:space="preserve">dez </w:t>
      </w:r>
      <w:r w:rsidRPr="0071377B">
        <w:rPr>
          <w:rFonts w:ascii="Calibri" w:hAnsi="Calibri" w:cs="Arial"/>
        </w:rPr>
        <w:t xml:space="preserve">horas, reuniu-se, a Comissão de Licitações do Município de Vale do Sol, em sua sede, na rua Augusto Emmel n.º 96, nesta cidade, designada pela Portaria n.º </w:t>
      </w:r>
      <w:r w:rsidR="00DA267A" w:rsidRPr="0071377B">
        <w:rPr>
          <w:rFonts w:ascii="Calibri" w:hAnsi="Calibri" w:cs="Arial"/>
        </w:rPr>
        <w:t>8494/2022</w:t>
      </w:r>
      <w:r w:rsidRPr="0071377B">
        <w:rPr>
          <w:rFonts w:ascii="Calibri" w:hAnsi="Calibri" w:cs="Arial"/>
        </w:rPr>
        <w:t xml:space="preserve">, com a presença do membros Maiquel Roberto Durante, </w:t>
      </w:r>
      <w:r w:rsidR="00504B41" w:rsidRPr="0071377B">
        <w:rPr>
          <w:rFonts w:ascii="Calibri" w:hAnsi="Calibri" w:cs="Arial"/>
        </w:rPr>
        <w:t xml:space="preserve">Rejane Behling </w:t>
      </w:r>
      <w:proofErr w:type="spellStart"/>
      <w:r w:rsidR="00504B41" w:rsidRPr="0071377B">
        <w:rPr>
          <w:rFonts w:ascii="Calibri" w:hAnsi="Calibri" w:cs="Arial"/>
        </w:rPr>
        <w:t>Gehrke</w:t>
      </w:r>
      <w:proofErr w:type="spellEnd"/>
      <w:r w:rsidRPr="0071377B">
        <w:rPr>
          <w:rFonts w:ascii="Calibri" w:hAnsi="Calibri" w:cs="Arial"/>
        </w:rPr>
        <w:t xml:space="preserve"> e </w:t>
      </w:r>
      <w:r w:rsidR="007031AA" w:rsidRPr="0071377B">
        <w:rPr>
          <w:rFonts w:ascii="Calibri" w:hAnsi="Calibri" w:cs="Arial"/>
        </w:rPr>
        <w:t>Roselaine Pereira Santa Catharina</w:t>
      </w:r>
      <w:r w:rsidRPr="0071377B">
        <w:rPr>
          <w:rFonts w:ascii="Calibri" w:hAnsi="Calibri" w:cs="Arial"/>
        </w:rPr>
        <w:t xml:space="preserve">, com a finalidade de classificar as propostas de preços das proponentes, nos termos do Edital Chamada Pública </w:t>
      </w:r>
      <w:r w:rsidR="00722B10" w:rsidRPr="0071377B">
        <w:rPr>
          <w:rFonts w:ascii="Calibri" w:hAnsi="Calibri" w:cs="Arial"/>
        </w:rPr>
        <w:t>01/202</w:t>
      </w:r>
      <w:r w:rsidR="00116B2D">
        <w:rPr>
          <w:rFonts w:ascii="Calibri" w:hAnsi="Calibri" w:cs="Arial"/>
        </w:rPr>
        <w:t>3</w:t>
      </w:r>
      <w:r w:rsidRPr="0071377B">
        <w:rPr>
          <w:rFonts w:ascii="Calibri" w:hAnsi="Calibri" w:cs="Arial"/>
        </w:rPr>
        <w:t>, publicado no</w:t>
      </w:r>
      <w:r w:rsidR="00722B10" w:rsidRPr="0071377B">
        <w:rPr>
          <w:rFonts w:ascii="Calibri" w:hAnsi="Calibri" w:cs="Arial"/>
        </w:rPr>
        <w:t xml:space="preserve"> Diário Oficial do Estado </w:t>
      </w:r>
      <w:r w:rsidRPr="0071377B">
        <w:rPr>
          <w:rFonts w:ascii="Calibri" w:hAnsi="Calibri" w:cs="Arial"/>
        </w:rPr>
        <w:t xml:space="preserve">e no Jornal </w:t>
      </w:r>
      <w:r w:rsidR="00116B2D">
        <w:rPr>
          <w:rFonts w:ascii="Calibri" w:hAnsi="Calibri" w:cs="Arial"/>
        </w:rPr>
        <w:t>Arauto</w:t>
      </w:r>
      <w:r w:rsidR="00EB6F26" w:rsidRPr="0071377B">
        <w:rPr>
          <w:rFonts w:ascii="Calibri" w:hAnsi="Calibri" w:cs="Arial"/>
        </w:rPr>
        <w:t xml:space="preserve"> </w:t>
      </w:r>
      <w:r w:rsidRPr="0071377B">
        <w:rPr>
          <w:rFonts w:ascii="Calibri" w:hAnsi="Calibri" w:cs="Arial"/>
        </w:rPr>
        <w:t xml:space="preserve">do dia </w:t>
      </w:r>
      <w:r w:rsidR="00116B2D">
        <w:rPr>
          <w:rFonts w:ascii="Calibri" w:hAnsi="Calibri" w:cs="Arial"/>
        </w:rPr>
        <w:t xml:space="preserve">3 </w:t>
      </w:r>
      <w:r w:rsidR="00722B10" w:rsidRPr="0071377B">
        <w:rPr>
          <w:rFonts w:ascii="Calibri" w:hAnsi="Calibri" w:cs="Arial"/>
        </w:rPr>
        <w:t>de janeiro de 202</w:t>
      </w:r>
      <w:r w:rsidR="00116B2D">
        <w:rPr>
          <w:rFonts w:ascii="Calibri" w:hAnsi="Calibri" w:cs="Arial"/>
        </w:rPr>
        <w:t>3</w:t>
      </w:r>
      <w:r w:rsidRPr="0071377B">
        <w:rPr>
          <w:rFonts w:ascii="Calibri" w:hAnsi="Calibri" w:cs="Arial"/>
        </w:rPr>
        <w:t>.</w:t>
      </w:r>
    </w:p>
    <w:p w14:paraId="53500806" w14:textId="558DD8AE" w:rsidR="00983087" w:rsidRPr="0071377B" w:rsidRDefault="00F10DAE" w:rsidP="00983087">
      <w:pPr>
        <w:ind w:firstLine="1080"/>
        <w:jc w:val="both"/>
        <w:rPr>
          <w:rFonts w:asciiTheme="minorHAnsi" w:hAnsiTheme="minorHAnsi" w:cstheme="minorHAnsi"/>
        </w:rPr>
      </w:pPr>
      <w:r w:rsidRPr="0071377B">
        <w:rPr>
          <w:rFonts w:asciiTheme="minorHAnsi" w:hAnsiTheme="minorHAnsi" w:cstheme="minorHAnsi"/>
        </w:rPr>
        <w:t>Apresentaram</w:t>
      </w:r>
      <w:r w:rsidR="00983087" w:rsidRPr="0071377B">
        <w:rPr>
          <w:rFonts w:asciiTheme="minorHAnsi" w:hAnsiTheme="minorHAnsi" w:cstheme="minorHAnsi"/>
        </w:rPr>
        <w:t xml:space="preserve"> proposta</w:t>
      </w:r>
      <w:r w:rsidRPr="0071377B">
        <w:rPr>
          <w:rFonts w:asciiTheme="minorHAnsi" w:hAnsiTheme="minorHAnsi" w:cstheme="minorHAnsi"/>
        </w:rPr>
        <w:t>s</w:t>
      </w:r>
      <w:r w:rsidR="00983087" w:rsidRPr="0071377B">
        <w:rPr>
          <w:rFonts w:asciiTheme="minorHAnsi" w:hAnsiTheme="minorHAnsi" w:cstheme="minorHAnsi"/>
        </w:rPr>
        <w:t xml:space="preserve"> </w:t>
      </w:r>
      <w:r w:rsidR="00116B2D">
        <w:rPr>
          <w:rFonts w:asciiTheme="minorHAnsi" w:hAnsiTheme="minorHAnsi" w:cstheme="minorHAnsi"/>
        </w:rPr>
        <w:t xml:space="preserve">o </w:t>
      </w:r>
      <w:r w:rsidR="00116B2D" w:rsidRPr="001B512F">
        <w:rPr>
          <w:rFonts w:asciiTheme="minorHAnsi" w:hAnsiTheme="minorHAnsi" w:cstheme="minorHAnsi"/>
        </w:rPr>
        <w:t xml:space="preserve">Grupo Informal de Hortigranjeiros de Vale do Sol, com os seguintes fornecedores: </w:t>
      </w:r>
      <w:proofErr w:type="spellStart"/>
      <w:r w:rsidR="00116B2D">
        <w:rPr>
          <w:rFonts w:asciiTheme="minorHAnsi" w:hAnsiTheme="minorHAnsi" w:cstheme="minorHAnsi"/>
        </w:rPr>
        <w:t>Laise</w:t>
      </w:r>
      <w:proofErr w:type="spellEnd"/>
      <w:r w:rsidR="00116B2D">
        <w:rPr>
          <w:rFonts w:asciiTheme="minorHAnsi" w:hAnsiTheme="minorHAnsi" w:cstheme="minorHAnsi"/>
        </w:rPr>
        <w:t xml:space="preserve"> </w:t>
      </w:r>
      <w:proofErr w:type="spellStart"/>
      <w:r w:rsidR="00116B2D">
        <w:rPr>
          <w:rFonts w:asciiTheme="minorHAnsi" w:hAnsiTheme="minorHAnsi" w:cstheme="minorHAnsi"/>
        </w:rPr>
        <w:t>Aneli</w:t>
      </w:r>
      <w:proofErr w:type="spellEnd"/>
      <w:r w:rsidR="00116B2D">
        <w:rPr>
          <w:rFonts w:asciiTheme="minorHAnsi" w:hAnsiTheme="minorHAnsi" w:cstheme="minorHAnsi"/>
        </w:rPr>
        <w:t xml:space="preserve"> </w:t>
      </w:r>
      <w:proofErr w:type="spellStart"/>
      <w:r w:rsidR="00116B2D">
        <w:rPr>
          <w:rFonts w:asciiTheme="minorHAnsi" w:hAnsiTheme="minorHAnsi" w:cstheme="minorHAnsi"/>
        </w:rPr>
        <w:t>Pritsch</w:t>
      </w:r>
      <w:proofErr w:type="spellEnd"/>
      <w:r w:rsidR="00116B2D">
        <w:rPr>
          <w:rFonts w:asciiTheme="minorHAnsi" w:hAnsiTheme="minorHAnsi" w:cstheme="minorHAnsi"/>
        </w:rPr>
        <w:t xml:space="preserve">, </w:t>
      </w:r>
      <w:r w:rsidR="00116B2D">
        <w:rPr>
          <w:rFonts w:asciiTheme="minorHAnsi" w:hAnsiTheme="minorHAnsi" w:cstheme="minorHAnsi"/>
        </w:rPr>
        <w:t xml:space="preserve">Alcides Telmo Muller, Irineu da Silva, </w:t>
      </w:r>
      <w:proofErr w:type="spellStart"/>
      <w:r w:rsidR="00116B2D">
        <w:rPr>
          <w:rFonts w:asciiTheme="minorHAnsi" w:hAnsiTheme="minorHAnsi" w:cstheme="minorHAnsi"/>
        </w:rPr>
        <w:t>Lidiani</w:t>
      </w:r>
      <w:proofErr w:type="spellEnd"/>
      <w:r w:rsidR="00116B2D">
        <w:rPr>
          <w:rFonts w:asciiTheme="minorHAnsi" w:hAnsiTheme="minorHAnsi" w:cstheme="minorHAnsi"/>
        </w:rPr>
        <w:t xml:space="preserve"> </w:t>
      </w:r>
      <w:proofErr w:type="spellStart"/>
      <w:r w:rsidR="00116B2D">
        <w:rPr>
          <w:rFonts w:asciiTheme="minorHAnsi" w:hAnsiTheme="minorHAnsi" w:cstheme="minorHAnsi"/>
        </w:rPr>
        <w:t>Landskren</w:t>
      </w:r>
      <w:proofErr w:type="spellEnd"/>
      <w:r w:rsidR="00116B2D">
        <w:rPr>
          <w:rFonts w:asciiTheme="minorHAnsi" w:hAnsiTheme="minorHAnsi" w:cstheme="minorHAnsi"/>
        </w:rPr>
        <w:t xml:space="preserve"> Becker, </w:t>
      </w:r>
      <w:proofErr w:type="spellStart"/>
      <w:r w:rsidR="00116B2D">
        <w:rPr>
          <w:rFonts w:asciiTheme="minorHAnsi" w:hAnsiTheme="minorHAnsi" w:cstheme="minorHAnsi"/>
        </w:rPr>
        <w:t>Delmar</w:t>
      </w:r>
      <w:proofErr w:type="spellEnd"/>
      <w:r w:rsidR="00116B2D">
        <w:rPr>
          <w:rFonts w:asciiTheme="minorHAnsi" w:hAnsiTheme="minorHAnsi" w:cstheme="minorHAnsi"/>
        </w:rPr>
        <w:t xml:space="preserve"> </w:t>
      </w:r>
      <w:proofErr w:type="spellStart"/>
      <w:r w:rsidR="00116B2D">
        <w:rPr>
          <w:rFonts w:asciiTheme="minorHAnsi" w:hAnsiTheme="minorHAnsi" w:cstheme="minorHAnsi"/>
        </w:rPr>
        <w:t>Schlittler</w:t>
      </w:r>
      <w:proofErr w:type="spellEnd"/>
      <w:r w:rsidR="00116B2D">
        <w:rPr>
          <w:rFonts w:asciiTheme="minorHAnsi" w:hAnsiTheme="minorHAnsi" w:cstheme="minorHAnsi"/>
        </w:rPr>
        <w:t xml:space="preserve">, Cassio Rafael </w:t>
      </w:r>
      <w:proofErr w:type="spellStart"/>
      <w:r w:rsidR="00116B2D">
        <w:rPr>
          <w:rFonts w:asciiTheme="minorHAnsi" w:hAnsiTheme="minorHAnsi" w:cstheme="minorHAnsi"/>
        </w:rPr>
        <w:t>Leopold</w:t>
      </w:r>
      <w:proofErr w:type="spellEnd"/>
      <w:r w:rsidR="00116B2D">
        <w:rPr>
          <w:rFonts w:asciiTheme="minorHAnsi" w:hAnsiTheme="minorHAnsi" w:cstheme="minorHAnsi"/>
        </w:rPr>
        <w:t>, Fernando José Klein</w:t>
      </w:r>
      <w:r w:rsidR="00116B2D" w:rsidRPr="001B512F">
        <w:rPr>
          <w:rFonts w:asciiTheme="minorHAnsi" w:hAnsiTheme="minorHAnsi" w:cstheme="minorHAnsi"/>
        </w:rPr>
        <w:t xml:space="preserve">, </w:t>
      </w:r>
      <w:proofErr w:type="spellStart"/>
      <w:r w:rsidR="00116B2D">
        <w:rPr>
          <w:rFonts w:asciiTheme="minorHAnsi" w:hAnsiTheme="minorHAnsi" w:cstheme="minorHAnsi"/>
        </w:rPr>
        <w:t>Ilsidonia</w:t>
      </w:r>
      <w:proofErr w:type="spellEnd"/>
      <w:r w:rsidR="00116B2D">
        <w:rPr>
          <w:rFonts w:asciiTheme="minorHAnsi" w:hAnsiTheme="minorHAnsi" w:cstheme="minorHAnsi"/>
        </w:rPr>
        <w:t xml:space="preserve"> Flesch, </w:t>
      </w:r>
      <w:r w:rsidR="00116B2D" w:rsidRPr="001B512F">
        <w:rPr>
          <w:rFonts w:asciiTheme="minorHAnsi" w:hAnsiTheme="minorHAnsi" w:cstheme="minorHAnsi"/>
        </w:rPr>
        <w:t xml:space="preserve">Jair </w:t>
      </w:r>
      <w:proofErr w:type="spellStart"/>
      <w:r w:rsidR="00116B2D" w:rsidRPr="001B512F">
        <w:rPr>
          <w:rFonts w:asciiTheme="minorHAnsi" w:hAnsiTheme="minorHAnsi" w:cstheme="minorHAnsi"/>
        </w:rPr>
        <w:t>Butzke</w:t>
      </w:r>
      <w:proofErr w:type="spellEnd"/>
      <w:r w:rsidR="00116B2D" w:rsidRPr="001B512F">
        <w:rPr>
          <w:rFonts w:asciiTheme="minorHAnsi" w:hAnsiTheme="minorHAnsi" w:cstheme="minorHAnsi"/>
        </w:rPr>
        <w:t xml:space="preserve">; Joel Neemias Beling; </w:t>
      </w:r>
      <w:r w:rsidR="00116B2D">
        <w:rPr>
          <w:rFonts w:asciiTheme="minorHAnsi" w:hAnsiTheme="minorHAnsi" w:cstheme="minorHAnsi"/>
        </w:rPr>
        <w:t xml:space="preserve">Romeu Behling, Vera Lucia Machado </w:t>
      </w:r>
      <w:proofErr w:type="spellStart"/>
      <w:r w:rsidR="00116B2D">
        <w:rPr>
          <w:rFonts w:asciiTheme="minorHAnsi" w:hAnsiTheme="minorHAnsi" w:cstheme="minorHAnsi"/>
        </w:rPr>
        <w:t>Sehn</w:t>
      </w:r>
      <w:proofErr w:type="spellEnd"/>
      <w:r w:rsidR="00081C97">
        <w:rPr>
          <w:rFonts w:asciiTheme="minorHAnsi" w:hAnsiTheme="minorHAnsi" w:cstheme="minorHAnsi"/>
        </w:rPr>
        <w:t xml:space="preserve">, </w:t>
      </w:r>
      <w:r w:rsidR="00116B2D">
        <w:rPr>
          <w:rFonts w:asciiTheme="minorHAnsi" w:hAnsiTheme="minorHAnsi" w:cstheme="minorHAnsi"/>
        </w:rPr>
        <w:t xml:space="preserve">Vera Lucia </w:t>
      </w:r>
      <w:proofErr w:type="spellStart"/>
      <w:r w:rsidR="00116B2D">
        <w:rPr>
          <w:rFonts w:asciiTheme="minorHAnsi" w:hAnsiTheme="minorHAnsi" w:cstheme="minorHAnsi"/>
        </w:rPr>
        <w:t>Voese</w:t>
      </w:r>
      <w:proofErr w:type="spellEnd"/>
      <w:r w:rsidR="00081C97">
        <w:rPr>
          <w:rFonts w:asciiTheme="minorHAnsi" w:hAnsiTheme="minorHAnsi" w:cstheme="minorHAnsi"/>
        </w:rPr>
        <w:t xml:space="preserve">, </w:t>
      </w:r>
      <w:proofErr w:type="spellStart"/>
      <w:r w:rsidR="00081C97">
        <w:rPr>
          <w:rFonts w:asciiTheme="minorHAnsi" w:hAnsiTheme="minorHAnsi" w:cstheme="minorHAnsi"/>
        </w:rPr>
        <w:t>Siguifredo</w:t>
      </w:r>
      <w:proofErr w:type="spellEnd"/>
      <w:r w:rsidR="00081C97">
        <w:rPr>
          <w:rFonts w:asciiTheme="minorHAnsi" w:hAnsiTheme="minorHAnsi" w:cstheme="minorHAnsi"/>
        </w:rPr>
        <w:t xml:space="preserve"> </w:t>
      </w:r>
      <w:proofErr w:type="spellStart"/>
      <w:r w:rsidR="00081C97">
        <w:rPr>
          <w:rFonts w:asciiTheme="minorHAnsi" w:hAnsiTheme="minorHAnsi" w:cstheme="minorHAnsi"/>
        </w:rPr>
        <w:t>Olibio</w:t>
      </w:r>
      <w:proofErr w:type="spellEnd"/>
      <w:r w:rsidR="00081C97">
        <w:rPr>
          <w:rFonts w:asciiTheme="minorHAnsi" w:hAnsiTheme="minorHAnsi" w:cstheme="minorHAnsi"/>
        </w:rPr>
        <w:t xml:space="preserve"> Klein </w:t>
      </w:r>
      <w:r w:rsidR="00116B2D">
        <w:rPr>
          <w:rFonts w:asciiTheme="minorHAnsi" w:hAnsiTheme="minorHAnsi" w:cstheme="minorHAnsi"/>
        </w:rPr>
        <w:t xml:space="preserve">e </w:t>
      </w:r>
      <w:r w:rsidR="00116B2D" w:rsidRPr="001B512F">
        <w:rPr>
          <w:rFonts w:asciiTheme="minorHAnsi" w:hAnsiTheme="minorHAnsi" w:cstheme="minorHAnsi"/>
        </w:rPr>
        <w:t>a Cooperativa Mista de Agricultores Familiares de Vera Cruz (CNPJ 17.821.228/0001-45)</w:t>
      </w:r>
      <w:r w:rsidR="00116B2D">
        <w:rPr>
          <w:rFonts w:asciiTheme="minorHAnsi" w:hAnsiTheme="minorHAnsi" w:cstheme="minorHAnsi"/>
        </w:rPr>
        <w:t>.</w:t>
      </w:r>
    </w:p>
    <w:p w14:paraId="759624DA" w14:textId="77777777" w:rsidR="002F5652" w:rsidRDefault="00983087" w:rsidP="002F5652">
      <w:pPr>
        <w:ind w:firstLine="1080"/>
        <w:jc w:val="both"/>
        <w:rPr>
          <w:rFonts w:asciiTheme="minorHAnsi" w:hAnsiTheme="minorHAnsi" w:cstheme="minorHAnsi"/>
        </w:rPr>
      </w:pPr>
      <w:r w:rsidRPr="0071377B">
        <w:rPr>
          <w:rFonts w:ascii="Calibri" w:hAnsi="Calibri" w:cs="Arial"/>
        </w:rPr>
        <w:t>Após cumpridas todas as formalidades legais passou-se para a abertura do envelope 1 (documentação) da</w:t>
      </w:r>
      <w:r w:rsidR="00930C89" w:rsidRPr="0071377B">
        <w:rPr>
          <w:rFonts w:ascii="Calibri" w:hAnsi="Calibri" w:cs="Arial"/>
        </w:rPr>
        <w:t>s</w:t>
      </w:r>
      <w:r w:rsidRPr="0071377B">
        <w:rPr>
          <w:rFonts w:ascii="Calibri" w:hAnsi="Calibri" w:cs="Arial"/>
        </w:rPr>
        <w:t xml:space="preserve"> proponente</w:t>
      </w:r>
      <w:r w:rsidR="00930C89" w:rsidRPr="0071377B">
        <w:rPr>
          <w:rFonts w:ascii="Calibri" w:hAnsi="Calibri" w:cs="Arial"/>
        </w:rPr>
        <w:t>s</w:t>
      </w:r>
      <w:r w:rsidRPr="0071377B">
        <w:rPr>
          <w:rFonts w:ascii="Calibri" w:hAnsi="Calibri" w:cs="Arial"/>
        </w:rPr>
        <w:t xml:space="preserve">, quando foi constatado </w:t>
      </w:r>
      <w:r w:rsidR="0089712C">
        <w:rPr>
          <w:rFonts w:ascii="Calibri" w:hAnsi="Calibri" w:cs="Arial"/>
        </w:rPr>
        <w:t>que todas</w:t>
      </w:r>
      <w:r w:rsidR="00366D12">
        <w:rPr>
          <w:rFonts w:asciiTheme="minorHAnsi" w:hAnsiTheme="minorHAnsi" w:cstheme="minorHAnsi"/>
        </w:rPr>
        <w:t xml:space="preserve"> </w:t>
      </w:r>
      <w:r w:rsidRPr="0071377B">
        <w:rPr>
          <w:rFonts w:ascii="Calibri" w:hAnsi="Calibri" w:cs="Arial"/>
        </w:rPr>
        <w:t>estava</w:t>
      </w:r>
      <w:r w:rsidR="0089712C">
        <w:rPr>
          <w:rFonts w:ascii="Calibri" w:hAnsi="Calibri" w:cs="Arial"/>
        </w:rPr>
        <w:t>m</w:t>
      </w:r>
      <w:r w:rsidRPr="0071377B">
        <w:rPr>
          <w:rFonts w:ascii="Calibri" w:hAnsi="Calibri" w:cs="Arial"/>
        </w:rPr>
        <w:t xml:space="preserve"> devidamente habilitad</w:t>
      </w:r>
      <w:r w:rsidR="00366D12">
        <w:rPr>
          <w:rFonts w:ascii="Calibri" w:hAnsi="Calibri" w:cs="Arial"/>
        </w:rPr>
        <w:t>a</w:t>
      </w:r>
      <w:r w:rsidR="0089712C">
        <w:rPr>
          <w:rFonts w:ascii="Calibri" w:hAnsi="Calibri" w:cs="Arial"/>
        </w:rPr>
        <w:t>s</w:t>
      </w:r>
      <w:r w:rsidRPr="0071377B">
        <w:rPr>
          <w:rFonts w:ascii="Calibri" w:hAnsi="Calibri" w:cs="Arial"/>
        </w:rPr>
        <w:t xml:space="preserve"> a prosseguir </w:t>
      </w:r>
      <w:r w:rsidRPr="0071377B">
        <w:rPr>
          <w:rFonts w:asciiTheme="minorHAnsi" w:hAnsiTheme="minorHAnsi" w:cstheme="minorHAnsi"/>
        </w:rPr>
        <w:t xml:space="preserve">no certame conforme os termos de habilitação do edital. </w:t>
      </w:r>
    </w:p>
    <w:p w14:paraId="582D8D0F" w14:textId="0FB2DB5D" w:rsidR="00116B2D" w:rsidRPr="002F5652" w:rsidRDefault="00116B2D" w:rsidP="002F5652">
      <w:pPr>
        <w:ind w:firstLine="1080"/>
        <w:jc w:val="both"/>
        <w:rPr>
          <w:rFonts w:asciiTheme="minorHAnsi" w:hAnsiTheme="minorHAnsi" w:cstheme="minorHAnsi"/>
        </w:rPr>
      </w:pPr>
      <w:r w:rsidRPr="002D2713">
        <w:rPr>
          <w:rFonts w:asciiTheme="minorHAnsi" w:hAnsiTheme="minorHAnsi" w:cstheme="minorHAnsi"/>
        </w:rPr>
        <w:t>A seguir passou-se para a abertura do envelope 2 (proposta de preços) quando foram aceitas e</w:t>
      </w:r>
      <w:r w:rsidR="002F5652">
        <w:rPr>
          <w:rFonts w:asciiTheme="minorHAnsi" w:hAnsiTheme="minorHAnsi" w:cstheme="minorHAnsi"/>
        </w:rPr>
        <w:t xml:space="preserve"> </w:t>
      </w:r>
      <w:r w:rsidRPr="002D2713">
        <w:rPr>
          <w:rFonts w:asciiTheme="minorHAnsi" w:hAnsiTheme="minorHAnsi" w:cstheme="minorHAnsi"/>
        </w:rPr>
        <w:t xml:space="preserve">classificadas as propostas do Grupo Informal de </w:t>
      </w:r>
      <w:r w:rsidRPr="00CF28EB">
        <w:rPr>
          <w:rFonts w:asciiTheme="minorHAnsi" w:hAnsiTheme="minorHAnsi" w:cstheme="minorHAnsi"/>
        </w:rPr>
        <w:t xml:space="preserve">Hortigranjeiros de Vale do </w:t>
      </w:r>
      <w:r w:rsidRPr="002F5652">
        <w:rPr>
          <w:rFonts w:asciiTheme="minorHAnsi" w:hAnsiTheme="minorHAnsi" w:cstheme="minorHAnsi"/>
        </w:rPr>
        <w:t xml:space="preserve">Sol nos </w:t>
      </w:r>
      <w:r w:rsidR="009F7EBB">
        <w:rPr>
          <w:rFonts w:asciiTheme="minorHAnsi" w:hAnsiTheme="minorHAnsi" w:cstheme="minorHAnsi"/>
        </w:rPr>
        <w:t xml:space="preserve">itens </w:t>
      </w:r>
      <w:bookmarkStart w:id="0" w:name="_GoBack"/>
      <w:bookmarkEnd w:id="0"/>
      <w:r w:rsidR="002F5652" w:rsidRPr="002F5652">
        <w:rPr>
          <w:rFonts w:asciiTheme="minorHAnsi" w:hAnsiTheme="minorHAnsi" w:cstheme="minorHAnsi"/>
        </w:rPr>
        <w:t>2, 3, 4, 5, 6, 7, 8, 9, 11, 12, 13, 14, 15, 18, 19, 20, 21, 22, 24, 30, 31, 32, 33, 34, 35, 36, 39, 40, 41 e 42</w:t>
      </w:r>
      <w:r w:rsidRPr="002F5652">
        <w:rPr>
          <w:rFonts w:asciiTheme="minorHAnsi" w:hAnsiTheme="minorHAnsi" w:cstheme="minorHAnsi"/>
        </w:rPr>
        <w:t xml:space="preserve"> com o valor total de R$</w:t>
      </w:r>
      <w:r w:rsidR="001752D8" w:rsidRPr="002F5652">
        <w:rPr>
          <w:rFonts w:asciiTheme="minorHAnsi" w:hAnsiTheme="minorHAnsi" w:cstheme="minorHAnsi"/>
        </w:rPr>
        <w:t>117.511,70</w:t>
      </w:r>
      <w:r w:rsidRPr="002F5652">
        <w:rPr>
          <w:rFonts w:asciiTheme="minorHAnsi" w:hAnsiTheme="minorHAnsi" w:cstheme="minorHAnsi"/>
        </w:rPr>
        <w:t xml:space="preserve"> (</w:t>
      </w:r>
      <w:r w:rsidR="001752D8" w:rsidRPr="002F5652">
        <w:rPr>
          <w:rFonts w:asciiTheme="minorHAnsi" w:hAnsiTheme="minorHAnsi" w:cstheme="minorHAnsi"/>
        </w:rPr>
        <w:t>cento e dezessete mil, quinhentos e onze reais e setenta centavos</w:t>
      </w:r>
      <w:r w:rsidRPr="00CF28EB">
        <w:rPr>
          <w:rFonts w:asciiTheme="minorHAnsi" w:hAnsiTheme="minorHAnsi" w:cstheme="minorHAnsi"/>
        </w:rPr>
        <w:t xml:space="preserve">) e da Cooperativa Mista de Agricultores Familiares de Vera Cruz (CNPJ 17.821.228/0001-45) nos itens </w:t>
      </w:r>
      <w:r>
        <w:rPr>
          <w:rFonts w:asciiTheme="minorHAnsi" w:hAnsiTheme="minorHAnsi" w:cstheme="minorHAnsi"/>
        </w:rPr>
        <w:t xml:space="preserve">1, </w:t>
      </w:r>
      <w:r w:rsidR="002F5652">
        <w:rPr>
          <w:rFonts w:asciiTheme="minorHAnsi" w:hAnsiTheme="minorHAnsi" w:cstheme="minorHAnsi"/>
        </w:rPr>
        <w:t xml:space="preserve">16, 17, 23, 25, 26, 27, 28, 29, 37 e 38 </w:t>
      </w:r>
      <w:r w:rsidRPr="00CF28EB">
        <w:rPr>
          <w:rFonts w:asciiTheme="minorHAnsi" w:hAnsiTheme="minorHAnsi" w:cstheme="minorHAnsi"/>
        </w:rPr>
        <w:t xml:space="preserve">com o valor total de </w:t>
      </w:r>
      <w:bookmarkStart w:id="1" w:name="_Hlk80793614"/>
      <w:r w:rsidRPr="00CF28EB">
        <w:rPr>
          <w:rFonts w:asciiTheme="minorHAnsi" w:hAnsiTheme="minorHAnsi" w:cstheme="minorHAnsi"/>
        </w:rPr>
        <w:t>R$</w:t>
      </w:r>
      <w:r w:rsidR="00CC1DC3">
        <w:rPr>
          <w:rFonts w:asciiTheme="minorHAnsi" w:hAnsiTheme="minorHAnsi" w:cstheme="minorHAnsi"/>
        </w:rPr>
        <w:t>25.983,93</w:t>
      </w:r>
      <w:r w:rsidRPr="00CF28EB">
        <w:rPr>
          <w:rFonts w:asciiTheme="minorHAnsi" w:hAnsiTheme="minorHAnsi" w:cstheme="minorHAnsi"/>
        </w:rPr>
        <w:t xml:space="preserve"> (</w:t>
      </w:r>
      <w:r w:rsidR="00A650E0">
        <w:rPr>
          <w:rFonts w:asciiTheme="minorHAnsi" w:hAnsiTheme="minorHAnsi" w:cstheme="minorHAnsi"/>
        </w:rPr>
        <w:t xml:space="preserve">vinte e </w:t>
      </w:r>
      <w:r w:rsidR="00CC1DC3">
        <w:rPr>
          <w:rFonts w:asciiTheme="minorHAnsi" w:hAnsiTheme="minorHAnsi" w:cstheme="minorHAnsi"/>
        </w:rPr>
        <w:t>cinco</w:t>
      </w:r>
      <w:r w:rsidR="00A650E0">
        <w:rPr>
          <w:rFonts w:asciiTheme="minorHAnsi" w:hAnsiTheme="minorHAnsi" w:cstheme="minorHAnsi"/>
        </w:rPr>
        <w:t xml:space="preserve"> mil, </w:t>
      </w:r>
      <w:r w:rsidR="00CC1DC3">
        <w:rPr>
          <w:rFonts w:asciiTheme="minorHAnsi" w:hAnsiTheme="minorHAnsi" w:cstheme="minorHAnsi"/>
        </w:rPr>
        <w:t>novecentos e oitenta e três</w:t>
      </w:r>
      <w:r w:rsidR="00A650E0">
        <w:rPr>
          <w:rFonts w:asciiTheme="minorHAnsi" w:hAnsiTheme="minorHAnsi" w:cstheme="minorHAnsi"/>
        </w:rPr>
        <w:t xml:space="preserve"> reais e </w:t>
      </w:r>
      <w:r w:rsidR="00CC1DC3">
        <w:rPr>
          <w:rFonts w:asciiTheme="minorHAnsi" w:hAnsiTheme="minorHAnsi" w:cstheme="minorHAnsi"/>
        </w:rPr>
        <w:t>noventa e três</w:t>
      </w:r>
      <w:r w:rsidR="00A650E0">
        <w:rPr>
          <w:rFonts w:asciiTheme="minorHAnsi" w:hAnsiTheme="minorHAnsi" w:cstheme="minorHAnsi"/>
        </w:rPr>
        <w:t xml:space="preserve"> centavos</w:t>
      </w:r>
      <w:r w:rsidRPr="00CF28EB">
        <w:rPr>
          <w:rFonts w:asciiTheme="minorHAnsi" w:hAnsiTheme="minorHAnsi" w:cstheme="minorHAnsi"/>
        </w:rPr>
        <w:t>)</w:t>
      </w:r>
      <w:bookmarkEnd w:id="1"/>
      <w:r w:rsidRPr="00CF28EB">
        <w:rPr>
          <w:rFonts w:asciiTheme="minorHAnsi" w:hAnsiTheme="minorHAnsi" w:cstheme="minorHAnsi"/>
        </w:rPr>
        <w:t xml:space="preserve">. </w:t>
      </w:r>
    </w:p>
    <w:p w14:paraId="1932C85F" w14:textId="4EEA2362" w:rsidR="00A650E0" w:rsidRPr="00A650E0" w:rsidRDefault="00116B2D" w:rsidP="00A650E0">
      <w:pPr>
        <w:pStyle w:val="Corpodetexto2"/>
        <w:ind w:firstLine="1080"/>
        <w:rPr>
          <w:rFonts w:asciiTheme="minorHAnsi" w:hAnsiTheme="minorHAnsi" w:cstheme="minorHAnsi"/>
          <w:b w:val="0"/>
          <w:bCs/>
        </w:rPr>
      </w:pPr>
      <w:r w:rsidRPr="00116B2D">
        <w:rPr>
          <w:rFonts w:asciiTheme="minorHAnsi" w:hAnsiTheme="minorHAnsi" w:cstheme="minorHAnsi"/>
          <w:b w:val="0"/>
          <w:bCs/>
        </w:rPr>
        <w:t>Como critério de desempate foi utilizado a seleção de projetos de venda de fornecedores locais do município de Vale do Sol em relação aos demais grupos, conforme determina o item 5.2.I do edital</w:t>
      </w:r>
      <w:r w:rsidRPr="00A650E0">
        <w:rPr>
          <w:rFonts w:asciiTheme="minorHAnsi" w:hAnsiTheme="minorHAnsi" w:cstheme="minorHAnsi"/>
          <w:b w:val="0"/>
          <w:bCs/>
        </w:rPr>
        <w:t>.</w:t>
      </w:r>
      <w:r w:rsidR="00A650E0" w:rsidRPr="00A650E0">
        <w:rPr>
          <w:rFonts w:asciiTheme="minorHAnsi" w:hAnsiTheme="minorHAnsi" w:cstheme="minorHAnsi"/>
          <w:b w:val="0"/>
          <w:bCs/>
        </w:rPr>
        <w:t xml:space="preserve"> O item </w:t>
      </w:r>
      <w:r w:rsidR="00A650E0" w:rsidRPr="00A650E0">
        <w:rPr>
          <w:rFonts w:asciiTheme="minorHAnsi" w:hAnsiTheme="minorHAnsi" w:cstheme="minorHAnsi"/>
          <w:b w:val="0"/>
          <w:bCs/>
        </w:rPr>
        <w:t>10</w:t>
      </w:r>
      <w:r w:rsidR="00A650E0" w:rsidRPr="00A650E0">
        <w:rPr>
          <w:rFonts w:asciiTheme="minorHAnsi" w:hAnsiTheme="minorHAnsi" w:cstheme="minorHAnsi"/>
          <w:b w:val="0"/>
          <w:bCs/>
        </w:rPr>
        <w:t xml:space="preserve"> não foi cotado.</w:t>
      </w:r>
      <w:r w:rsidR="00A650E0" w:rsidRPr="00A650E0">
        <w:rPr>
          <w:rFonts w:asciiTheme="minorHAnsi" w:hAnsiTheme="minorHAnsi" w:cstheme="minorHAnsi"/>
          <w:b w:val="0"/>
          <w:bCs/>
        </w:rPr>
        <w:t xml:space="preserve"> </w:t>
      </w:r>
    </w:p>
    <w:p w14:paraId="710C171E" w14:textId="2F4DC120" w:rsidR="00983087" w:rsidRPr="0071377B" w:rsidRDefault="00983087" w:rsidP="00116B2D">
      <w:pPr>
        <w:pStyle w:val="Corpodetexto2"/>
        <w:ind w:firstLine="1080"/>
        <w:rPr>
          <w:rFonts w:ascii="Calibri" w:hAnsi="Calibri" w:cs="Arial"/>
          <w:b w:val="0"/>
        </w:rPr>
      </w:pPr>
      <w:r w:rsidRPr="0071377B">
        <w:rPr>
          <w:rFonts w:asciiTheme="minorHAnsi" w:hAnsiTheme="minorHAnsi" w:cstheme="minorHAnsi"/>
          <w:b w:val="0"/>
        </w:rPr>
        <w:t xml:space="preserve">A Comissão de Licitações encaminha o processo para a Sr. Prefeito Municipal, para sua apreciação e decisão quanto à </w:t>
      </w:r>
      <w:r w:rsidR="009F7EBB" w:rsidRPr="0071377B">
        <w:rPr>
          <w:rFonts w:asciiTheme="minorHAnsi" w:hAnsiTheme="minorHAnsi" w:cstheme="minorHAnsi"/>
          <w:b w:val="0"/>
        </w:rPr>
        <w:t>adjudicação</w:t>
      </w:r>
      <w:r w:rsidR="009F7EBB">
        <w:rPr>
          <w:rFonts w:asciiTheme="minorHAnsi" w:hAnsiTheme="minorHAnsi" w:cstheme="minorHAnsi"/>
          <w:b w:val="0"/>
        </w:rPr>
        <w:t xml:space="preserve"> e</w:t>
      </w:r>
      <w:r w:rsidR="009F7EBB" w:rsidRPr="0071377B">
        <w:rPr>
          <w:rFonts w:asciiTheme="minorHAnsi" w:hAnsiTheme="minorHAnsi" w:cstheme="minorHAnsi"/>
          <w:b w:val="0"/>
        </w:rPr>
        <w:t xml:space="preserve"> </w:t>
      </w:r>
      <w:r w:rsidRPr="0071377B">
        <w:rPr>
          <w:rFonts w:asciiTheme="minorHAnsi" w:hAnsiTheme="minorHAnsi" w:cstheme="minorHAnsi"/>
          <w:b w:val="0"/>
        </w:rPr>
        <w:t>homologação do certame. Todos os documentos foram rubricados e a ata assinada pelos membros da Comissão de Licitações. Nada mais</w:t>
      </w:r>
      <w:r w:rsidRPr="0071377B">
        <w:rPr>
          <w:rFonts w:ascii="Calibri" w:hAnsi="Calibri" w:cs="Arial"/>
          <w:b w:val="0"/>
        </w:rPr>
        <w:t>. XXXXXXXX</w:t>
      </w:r>
    </w:p>
    <w:p w14:paraId="77DFDD3F" w14:textId="77777777" w:rsidR="000743C0" w:rsidRPr="0071377B" w:rsidRDefault="000743C0" w:rsidP="000743C0">
      <w:pPr>
        <w:pStyle w:val="Corpodetexto2"/>
        <w:ind w:firstLine="1080"/>
        <w:rPr>
          <w:rFonts w:ascii="Calibri" w:hAnsi="Calibri" w:cs="Arial"/>
          <w:b w:val="0"/>
        </w:rPr>
      </w:pPr>
    </w:p>
    <w:p w14:paraId="6237A3C2" w14:textId="77777777" w:rsidR="007320A3" w:rsidRPr="0071377B" w:rsidRDefault="007320A3" w:rsidP="007320A3">
      <w:pPr>
        <w:pStyle w:val="Corpodetexto2"/>
        <w:rPr>
          <w:rFonts w:ascii="Calibri" w:hAnsi="Calibri" w:cs="Arial"/>
          <w:b w:val="0"/>
        </w:rPr>
      </w:pPr>
    </w:p>
    <w:p w14:paraId="0B923CA5" w14:textId="77777777" w:rsidR="007320A3" w:rsidRPr="0071377B" w:rsidRDefault="007320A3" w:rsidP="007320A3">
      <w:pPr>
        <w:pStyle w:val="Corpodetexto2"/>
        <w:rPr>
          <w:rFonts w:ascii="Calibri" w:hAnsi="Calibri" w:cs="Arial"/>
          <w:b w:val="0"/>
        </w:rPr>
      </w:pPr>
    </w:p>
    <w:p w14:paraId="042D4064" w14:textId="77777777" w:rsidR="007320A3" w:rsidRPr="0071377B" w:rsidRDefault="007320A3" w:rsidP="007320A3">
      <w:pPr>
        <w:pStyle w:val="Corpodetexto2"/>
        <w:rPr>
          <w:rFonts w:ascii="Calibri" w:hAnsi="Calibri" w:cs="Arial"/>
          <w:b w:val="0"/>
        </w:rPr>
      </w:pPr>
      <w:r w:rsidRPr="0071377B">
        <w:rPr>
          <w:rFonts w:ascii="Calibri" w:hAnsi="Calibri" w:cs="Arial"/>
          <w:b w:val="0"/>
        </w:rPr>
        <w:t>Maiquel Roberto Durante</w:t>
      </w:r>
      <w:r w:rsidRPr="0071377B">
        <w:rPr>
          <w:rFonts w:ascii="Calibri" w:hAnsi="Calibri" w:cs="Arial"/>
          <w:b w:val="0"/>
        </w:rPr>
        <w:tab/>
      </w:r>
      <w:r w:rsidR="002762A1" w:rsidRPr="0071377B">
        <w:rPr>
          <w:rFonts w:ascii="Calibri" w:hAnsi="Calibri" w:cs="Arial"/>
          <w:b w:val="0"/>
        </w:rPr>
        <w:t xml:space="preserve">Rejane Behling </w:t>
      </w:r>
      <w:proofErr w:type="spellStart"/>
      <w:r w:rsidR="002762A1" w:rsidRPr="0071377B">
        <w:rPr>
          <w:rFonts w:ascii="Calibri" w:hAnsi="Calibri" w:cs="Arial"/>
          <w:b w:val="0"/>
        </w:rPr>
        <w:t>Gehrke</w:t>
      </w:r>
      <w:proofErr w:type="spellEnd"/>
      <w:r w:rsidRPr="0071377B">
        <w:rPr>
          <w:rFonts w:ascii="Calibri" w:hAnsi="Calibri" w:cs="Arial"/>
          <w:b w:val="0"/>
        </w:rPr>
        <w:tab/>
        <w:t>Roselaine Pereira Santa Catharina</w:t>
      </w:r>
    </w:p>
    <w:p w14:paraId="570BE384" w14:textId="77777777" w:rsidR="007320A3" w:rsidRPr="004A2E7F" w:rsidRDefault="007320A3" w:rsidP="007320A3">
      <w:pPr>
        <w:pStyle w:val="Corpodetexto2"/>
        <w:rPr>
          <w:rFonts w:ascii="Calibri" w:hAnsi="Calibri" w:cs="Arial"/>
          <w:b w:val="0"/>
        </w:rPr>
      </w:pPr>
      <w:r w:rsidRPr="0071377B">
        <w:rPr>
          <w:rFonts w:ascii="Calibri" w:hAnsi="Calibri" w:cs="Arial"/>
          <w:b w:val="0"/>
        </w:rPr>
        <w:t>Presidente da Comissão</w:t>
      </w:r>
      <w:r w:rsidRPr="0071377B">
        <w:rPr>
          <w:rFonts w:ascii="Calibri" w:hAnsi="Calibri" w:cs="Arial"/>
          <w:b w:val="0"/>
        </w:rPr>
        <w:tab/>
        <w:t>Membro da Comissão</w:t>
      </w:r>
      <w:r w:rsidRPr="0071377B">
        <w:rPr>
          <w:rFonts w:ascii="Calibri" w:hAnsi="Calibri" w:cs="Arial"/>
          <w:b w:val="0"/>
        </w:rPr>
        <w:tab/>
        <w:t>Membro da Comissão</w:t>
      </w:r>
    </w:p>
    <w:p w14:paraId="7E2418B7" w14:textId="77777777" w:rsidR="00FD473F" w:rsidRDefault="00FD473F"/>
    <w:sectPr w:rsidR="00FD473F" w:rsidSect="00116B2D">
      <w:headerReference w:type="default" r:id="rId6"/>
      <w:footerReference w:type="default" r:id="rId7"/>
      <w:pgSz w:w="11906" w:h="16838"/>
      <w:pgMar w:top="2269" w:right="991" w:bottom="568" w:left="851" w:header="709" w:footer="709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1121F9" w14:textId="77777777" w:rsidR="00B379F5" w:rsidRDefault="00B379F5" w:rsidP="0071377B">
      <w:r>
        <w:separator/>
      </w:r>
    </w:p>
  </w:endnote>
  <w:endnote w:type="continuationSeparator" w:id="0">
    <w:p w14:paraId="5AED4553" w14:textId="77777777" w:rsidR="00B379F5" w:rsidRDefault="00B379F5" w:rsidP="00713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C9DC39" w14:textId="77777777" w:rsidR="0071377B" w:rsidRPr="00FD0739" w:rsidRDefault="0071377B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47125E68" w14:textId="77777777" w:rsidR="0071377B" w:rsidRPr="007851CB" w:rsidRDefault="0071377B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26BCA49C" w14:textId="77777777" w:rsidR="0071377B" w:rsidRDefault="0071377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2B67AB" w14:textId="77777777" w:rsidR="00B379F5" w:rsidRDefault="00B379F5" w:rsidP="0071377B">
      <w:r>
        <w:separator/>
      </w:r>
    </w:p>
  </w:footnote>
  <w:footnote w:type="continuationSeparator" w:id="0">
    <w:p w14:paraId="7891AD74" w14:textId="77777777" w:rsidR="00B379F5" w:rsidRDefault="00B379F5" w:rsidP="007137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44C69E" w14:textId="77777777" w:rsidR="0071377B" w:rsidRDefault="0071377B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</w:p>
  <w:p w14:paraId="6F846F17" w14:textId="77777777" w:rsidR="0071377B" w:rsidRDefault="0071377B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66C0842" wp14:editId="3985B04E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6A6C170" w14:textId="77777777" w:rsidR="0071377B" w:rsidRPr="0071377B" w:rsidRDefault="0071377B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pacing w:val="-74"/>
        <w:w w:val="85"/>
        <w:sz w:val="32"/>
        <w:szCs w:val="28"/>
      </w:rPr>
    </w:pPr>
    <w:r w:rsidRPr="0071377B">
      <w:rPr>
        <w:rFonts w:asciiTheme="minorHAnsi" w:hAnsiTheme="minorHAnsi" w:cstheme="minorHAnsi"/>
        <w:b/>
        <w:bCs/>
        <w:color w:val="00B050"/>
        <w:spacing w:val="10"/>
        <w:w w:val="85"/>
        <w:sz w:val="32"/>
        <w:szCs w:val="28"/>
      </w:rPr>
      <w:t>MUNICÍPIO</w:t>
    </w:r>
    <w:r w:rsidRPr="0071377B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71377B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DE</w:t>
    </w:r>
    <w:r w:rsidRPr="0071377B">
      <w:rPr>
        <w:rFonts w:asciiTheme="minorHAnsi" w:hAnsiTheme="minorHAnsi" w:cstheme="minorHAnsi"/>
        <w:b/>
        <w:bCs/>
        <w:color w:val="00B050"/>
        <w:spacing w:val="6"/>
        <w:w w:val="85"/>
        <w:sz w:val="32"/>
        <w:szCs w:val="28"/>
      </w:rPr>
      <w:t xml:space="preserve"> </w:t>
    </w:r>
    <w:r w:rsidRPr="0071377B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VALE</w:t>
    </w:r>
    <w:r w:rsidRPr="0071377B">
      <w:rPr>
        <w:rFonts w:asciiTheme="minorHAnsi" w:hAnsiTheme="minorHAnsi" w:cstheme="minorHAnsi"/>
        <w:b/>
        <w:bCs/>
        <w:color w:val="00B050"/>
        <w:spacing w:val="16"/>
        <w:w w:val="85"/>
        <w:sz w:val="32"/>
        <w:szCs w:val="28"/>
      </w:rPr>
      <w:t xml:space="preserve"> </w:t>
    </w:r>
    <w:r w:rsidRPr="0071377B">
      <w:rPr>
        <w:rFonts w:asciiTheme="minorHAnsi" w:hAnsiTheme="minorHAnsi" w:cstheme="minorHAnsi"/>
        <w:b/>
        <w:bCs/>
        <w:color w:val="00B050"/>
        <w:w w:val="85"/>
        <w:sz w:val="32"/>
        <w:szCs w:val="28"/>
      </w:rPr>
      <w:t>DO</w:t>
    </w:r>
    <w:r w:rsidRPr="0071377B">
      <w:rPr>
        <w:rFonts w:asciiTheme="minorHAnsi" w:hAnsiTheme="minorHAnsi" w:cstheme="minorHAnsi"/>
        <w:b/>
        <w:bCs/>
        <w:color w:val="00B050"/>
        <w:spacing w:val="17"/>
        <w:w w:val="85"/>
        <w:sz w:val="32"/>
        <w:szCs w:val="28"/>
      </w:rPr>
      <w:t xml:space="preserve"> </w:t>
    </w:r>
    <w:r w:rsidRPr="0071377B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SOL</w:t>
    </w:r>
  </w:p>
  <w:p w14:paraId="0657B7BD" w14:textId="77777777" w:rsidR="0071377B" w:rsidRPr="0071377B" w:rsidRDefault="0071377B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 w:cstheme="minorHAnsi"/>
        <w:b/>
        <w:bCs/>
        <w:color w:val="00B050"/>
        <w:sz w:val="32"/>
        <w:szCs w:val="28"/>
      </w:rPr>
    </w:pPr>
    <w:r w:rsidRPr="0071377B">
      <w:rPr>
        <w:rFonts w:asciiTheme="minorHAnsi" w:hAnsiTheme="minorHAnsi" w:cstheme="minorHAnsi"/>
        <w:b/>
        <w:bCs/>
        <w:color w:val="00B050"/>
        <w:spacing w:val="9"/>
        <w:w w:val="85"/>
        <w:sz w:val="32"/>
        <w:szCs w:val="28"/>
      </w:rPr>
      <w:t>PODER</w:t>
    </w:r>
    <w:r w:rsidRPr="0071377B">
      <w:rPr>
        <w:rFonts w:asciiTheme="minorHAnsi" w:hAnsiTheme="minorHAnsi" w:cstheme="minorHAnsi"/>
        <w:b/>
        <w:bCs/>
        <w:color w:val="00B050"/>
        <w:spacing w:val="-5"/>
        <w:w w:val="85"/>
        <w:sz w:val="32"/>
        <w:szCs w:val="28"/>
      </w:rPr>
      <w:t xml:space="preserve"> </w:t>
    </w:r>
    <w:r w:rsidRPr="0071377B">
      <w:rPr>
        <w:rFonts w:asciiTheme="minorHAnsi" w:hAnsiTheme="minorHAnsi" w:cstheme="minorHAnsi"/>
        <w:b/>
        <w:bCs/>
        <w:color w:val="00B050"/>
        <w:spacing w:val="12"/>
        <w:w w:val="85"/>
        <w:sz w:val="32"/>
        <w:szCs w:val="28"/>
      </w:rPr>
      <w:t>EXECUTIVO</w:t>
    </w:r>
  </w:p>
  <w:p w14:paraId="6E307D2A" w14:textId="77777777" w:rsidR="0071377B" w:rsidRDefault="0071377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43C0"/>
    <w:rsid w:val="000743C0"/>
    <w:rsid w:val="00081C97"/>
    <w:rsid w:val="000871ED"/>
    <w:rsid w:val="00116B2D"/>
    <w:rsid w:val="001478A6"/>
    <w:rsid w:val="001752D8"/>
    <w:rsid w:val="00182C07"/>
    <w:rsid w:val="001A4C22"/>
    <w:rsid w:val="001B512F"/>
    <w:rsid w:val="001E73B8"/>
    <w:rsid w:val="00262FF8"/>
    <w:rsid w:val="002762A1"/>
    <w:rsid w:val="002C2B89"/>
    <w:rsid w:val="002D2713"/>
    <w:rsid w:val="002D3C99"/>
    <w:rsid w:val="002F5652"/>
    <w:rsid w:val="00316C40"/>
    <w:rsid w:val="00366D12"/>
    <w:rsid w:val="00493BBF"/>
    <w:rsid w:val="00501A9B"/>
    <w:rsid w:val="00504B41"/>
    <w:rsid w:val="00515FB7"/>
    <w:rsid w:val="00540FB4"/>
    <w:rsid w:val="007031AA"/>
    <w:rsid w:val="0071377B"/>
    <w:rsid w:val="00722B10"/>
    <w:rsid w:val="00722D43"/>
    <w:rsid w:val="007320A3"/>
    <w:rsid w:val="00746FC0"/>
    <w:rsid w:val="00747BC9"/>
    <w:rsid w:val="007707BC"/>
    <w:rsid w:val="0089712C"/>
    <w:rsid w:val="008A0AC0"/>
    <w:rsid w:val="00930C89"/>
    <w:rsid w:val="00983087"/>
    <w:rsid w:val="009C7E87"/>
    <w:rsid w:val="009E0893"/>
    <w:rsid w:val="009F7EBB"/>
    <w:rsid w:val="00A4442D"/>
    <w:rsid w:val="00A5159D"/>
    <w:rsid w:val="00A650E0"/>
    <w:rsid w:val="00AA3962"/>
    <w:rsid w:val="00AE2B34"/>
    <w:rsid w:val="00B379F5"/>
    <w:rsid w:val="00BA1BAE"/>
    <w:rsid w:val="00BB4DC3"/>
    <w:rsid w:val="00BE1BA7"/>
    <w:rsid w:val="00C30B0D"/>
    <w:rsid w:val="00C626A9"/>
    <w:rsid w:val="00C85F7A"/>
    <w:rsid w:val="00CC1DC3"/>
    <w:rsid w:val="00D43DA2"/>
    <w:rsid w:val="00DA1FF4"/>
    <w:rsid w:val="00DA267A"/>
    <w:rsid w:val="00EB6F26"/>
    <w:rsid w:val="00ED6E26"/>
    <w:rsid w:val="00F10DAE"/>
    <w:rsid w:val="00F71E6E"/>
    <w:rsid w:val="00FD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FF3AA"/>
  <w15:docId w15:val="{5DD33A77-8C9E-4B4C-9E7A-1E4884B07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3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har"/>
    <w:rsid w:val="000743C0"/>
    <w:pPr>
      <w:widowControl w:val="0"/>
      <w:jc w:val="both"/>
    </w:pPr>
    <w:rPr>
      <w:rFonts w:ascii="Arial" w:hAnsi="Arial"/>
      <w:b/>
      <w:szCs w:val="20"/>
    </w:rPr>
  </w:style>
  <w:style w:type="character" w:customStyle="1" w:styleId="Corpodetexto2Char">
    <w:name w:val="Corpo de texto 2 Char"/>
    <w:basedOn w:val="Fontepargpadro"/>
    <w:link w:val="Corpodetexto2"/>
    <w:rsid w:val="000743C0"/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320A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320A3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137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377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137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377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rsid w:val="0071377B"/>
    <w:pPr>
      <w:widowControl w:val="0"/>
      <w:jc w:val="both"/>
    </w:pPr>
    <w:rPr>
      <w:rFonts w:ascii="Arial" w:hAnsi="Arial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71377B"/>
    <w:rPr>
      <w:rFonts w:ascii="Arial" w:eastAsia="Times New Roman" w:hAnsi="Arial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410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19</cp:revision>
  <cp:lastPrinted>2023-01-25T15:24:00Z</cp:lastPrinted>
  <dcterms:created xsi:type="dcterms:W3CDTF">2018-01-30T12:10:00Z</dcterms:created>
  <dcterms:modified xsi:type="dcterms:W3CDTF">2023-01-25T15:25:00Z</dcterms:modified>
</cp:coreProperties>
</file>