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62244A" w14:textId="77777777" w:rsidR="0020788D" w:rsidRPr="00CD1184" w:rsidRDefault="0020788D" w:rsidP="0020788D">
      <w:pPr>
        <w:jc w:val="center"/>
        <w:rPr>
          <w:rFonts w:ascii="Calibri" w:hAnsi="Calibri" w:cs="Calibri"/>
          <w:b/>
          <w:sz w:val="24"/>
          <w:szCs w:val="24"/>
        </w:rPr>
      </w:pPr>
      <w:r w:rsidRPr="00CD1184">
        <w:rPr>
          <w:rFonts w:ascii="Calibri" w:hAnsi="Calibri" w:cs="Calibri"/>
          <w:b/>
          <w:sz w:val="24"/>
          <w:szCs w:val="24"/>
        </w:rPr>
        <w:t xml:space="preserve">ATA DE REGISTRO DE PREÇOS Nº </w:t>
      </w:r>
      <w:r w:rsidR="00251D91">
        <w:rPr>
          <w:rFonts w:ascii="Calibri" w:hAnsi="Calibri" w:cs="Calibri"/>
          <w:b/>
          <w:sz w:val="24"/>
          <w:szCs w:val="24"/>
        </w:rPr>
        <w:t>103</w:t>
      </w:r>
      <w:r w:rsidRPr="00CD1184">
        <w:rPr>
          <w:rFonts w:ascii="Calibri" w:hAnsi="Calibri" w:cs="Calibri"/>
          <w:b/>
          <w:sz w:val="24"/>
          <w:szCs w:val="24"/>
        </w:rPr>
        <w:t>/202</w:t>
      </w:r>
      <w:r>
        <w:rPr>
          <w:rFonts w:ascii="Calibri" w:hAnsi="Calibri" w:cs="Calibri"/>
          <w:b/>
          <w:sz w:val="24"/>
          <w:szCs w:val="24"/>
        </w:rPr>
        <w:t>2</w:t>
      </w:r>
    </w:p>
    <w:p w14:paraId="00170FD1" w14:textId="77777777" w:rsidR="0020788D" w:rsidRPr="00CD1184" w:rsidRDefault="0020788D" w:rsidP="0020788D">
      <w:pPr>
        <w:jc w:val="center"/>
        <w:rPr>
          <w:rFonts w:ascii="Calibri" w:hAnsi="Calibri" w:cs="Calibri"/>
          <w:b/>
          <w:sz w:val="24"/>
          <w:szCs w:val="24"/>
        </w:rPr>
      </w:pPr>
    </w:p>
    <w:p w14:paraId="0FC66BD1" w14:textId="77777777" w:rsidR="0020788D" w:rsidRPr="00CD1184" w:rsidRDefault="0020788D" w:rsidP="0020788D">
      <w:pPr>
        <w:jc w:val="center"/>
        <w:rPr>
          <w:rFonts w:ascii="Calibri" w:hAnsi="Calibri" w:cs="Calibri"/>
          <w:b/>
          <w:sz w:val="24"/>
          <w:szCs w:val="24"/>
        </w:rPr>
      </w:pPr>
      <w:r w:rsidRPr="00CD1184">
        <w:rPr>
          <w:rFonts w:ascii="Calibri" w:hAnsi="Calibri" w:cs="Calibri"/>
          <w:b/>
          <w:sz w:val="24"/>
          <w:szCs w:val="24"/>
        </w:rPr>
        <w:t xml:space="preserve">PREGÃO ELETRÔNICO </w:t>
      </w:r>
      <w:r>
        <w:rPr>
          <w:rFonts w:ascii="Calibri" w:hAnsi="Calibri" w:cs="Calibri"/>
          <w:b/>
          <w:sz w:val="24"/>
          <w:szCs w:val="24"/>
        </w:rPr>
        <w:t>42/2022</w:t>
      </w:r>
    </w:p>
    <w:p w14:paraId="4A22EED1" w14:textId="77777777" w:rsidR="0020788D" w:rsidRPr="00CD1184" w:rsidRDefault="0020788D" w:rsidP="0020788D">
      <w:pPr>
        <w:jc w:val="center"/>
        <w:rPr>
          <w:rFonts w:ascii="Calibri" w:hAnsi="Calibri" w:cs="Calibri"/>
          <w:b/>
          <w:sz w:val="24"/>
          <w:szCs w:val="24"/>
        </w:rPr>
      </w:pPr>
    </w:p>
    <w:p w14:paraId="3930B0C5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CD1184">
        <w:rPr>
          <w:rFonts w:ascii="Calibri" w:hAnsi="Calibri" w:cs="Calibri"/>
          <w:b/>
          <w:sz w:val="24"/>
          <w:szCs w:val="24"/>
        </w:rPr>
        <w:tab/>
      </w:r>
      <w:r w:rsidRPr="007614AB">
        <w:rPr>
          <w:rFonts w:ascii="Calibri" w:hAnsi="Calibri" w:cs="Calibri"/>
          <w:b/>
          <w:sz w:val="24"/>
          <w:szCs w:val="24"/>
        </w:rPr>
        <w:tab/>
      </w:r>
      <w:r w:rsidRPr="007614AB">
        <w:rPr>
          <w:rFonts w:ascii="Calibri" w:hAnsi="Calibri" w:cs="Calibri"/>
          <w:sz w:val="24"/>
          <w:szCs w:val="24"/>
        </w:rPr>
        <w:t xml:space="preserve">O Município de Vale do Sol, CNPJ nº 94.577.574/0001-70, neste ato representado pelo Prefeito Municipal, Sr. Maiquel Evandro Laureano Silva, nos termos do art. 15 da Lei nº 8.666/93, de 21 de junho de 1993, em face da classificação das propostas apresentadas no PREGÃO </w:t>
      </w:r>
      <w:r>
        <w:rPr>
          <w:rFonts w:ascii="Calibri" w:hAnsi="Calibri" w:cs="Calibri"/>
          <w:sz w:val="24"/>
          <w:szCs w:val="24"/>
        </w:rPr>
        <w:t>ELETRÔNICO</w:t>
      </w:r>
      <w:r w:rsidRPr="007614AB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42/2022</w:t>
      </w:r>
      <w:r w:rsidRPr="007614AB">
        <w:rPr>
          <w:rFonts w:ascii="Calibri" w:hAnsi="Calibri" w:cs="Calibri"/>
          <w:sz w:val="24"/>
          <w:szCs w:val="24"/>
        </w:rPr>
        <w:t xml:space="preserve">, homologada em </w:t>
      </w:r>
      <w:r w:rsidR="00A21061">
        <w:rPr>
          <w:rFonts w:ascii="Calibri" w:hAnsi="Calibri" w:cs="Calibri"/>
          <w:sz w:val="24"/>
          <w:szCs w:val="24"/>
        </w:rPr>
        <w:t>08/11/2022</w:t>
      </w:r>
      <w:r w:rsidRPr="007614AB">
        <w:rPr>
          <w:rFonts w:ascii="Calibri" w:hAnsi="Calibri" w:cs="Calibri"/>
          <w:sz w:val="24"/>
          <w:szCs w:val="24"/>
        </w:rPr>
        <w:t xml:space="preserve">, resolve REGISTRAR OS PREÇOS com a empresa </w:t>
      </w:r>
      <w:proofErr w:type="spellStart"/>
      <w:r w:rsidR="00251D91">
        <w:rPr>
          <w:rFonts w:ascii="Calibri" w:hAnsi="Calibri" w:cs="Calibri"/>
          <w:sz w:val="24"/>
          <w:szCs w:val="24"/>
        </w:rPr>
        <w:t>Cirurgica</w:t>
      </w:r>
      <w:proofErr w:type="spellEnd"/>
      <w:r w:rsidR="00251D91">
        <w:rPr>
          <w:rFonts w:ascii="Calibri" w:hAnsi="Calibri" w:cs="Calibri"/>
          <w:sz w:val="24"/>
          <w:szCs w:val="24"/>
        </w:rPr>
        <w:t xml:space="preserve"> Santa Cruz Comércio de Produtos Hospitalares Ltda, CNPJ 94.516.671/0001-53</w:t>
      </w:r>
      <w:r w:rsidRPr="007614AB">
        <w:rPr>
          <w:rFonts w:ascii="Calibri" w:hAnsi="Calibri" w:cs="Calibri"/>
          <w:sz w:val="24"/>
          <w:szCs w:val="24"/>
        </w:rPr>
        <w:t xml:space="preserve">, situada </w:t>
      </w:r>
      <w:r w:rsidR="00251D91">
        <w:rPr>
          <w:rFonts w:ascii="Calibri" w:hAnsi="Calibri" w:cs="Calibri"/>
          <w:sz w:val="24"/>
          <w:szCs w:val="24"/>
        </w:rPr>
        <w:t xml:space="preserve">na Rua Coronel Oscar Rafael </w:t>
      </w:r>
      <w:proofErr w:type="spellStart"/>
      <w:r w:rsidR="00251D91">
        <w:rPr>
          <w:rFonts w:ascii="Calibri" w:hAnsi="Calibri" w:cs="Calibri"/>
          <w:sz w:val="24"/>
          <w:szCs w:val="24"/>
        </w:rPr>
        <w:t>Jost</w:t>
      </w:r>
      <w:proofErr w:type="spellEnd"/>
      <w:r w:rsidRPr="007614AB">
        <w:rPr>
          <w:rFonts w:ascii="Calibri" w:hAnsi="Calibri" w:cs="Calibri"/>
          <w:sz w:val="24"/>
          <w:szCs w:val="24"/>
        </w:rPr>
        <w:t>,</w:t>
      </w:r>
      <w:r w:rsidR="00251D91">
        <w:rPr>
          <w:rFonts w:ascii="Calibri" w:hAnsi="Calibri" w:cs="Calibri"/>
          <w:sz w:val="24"/>
          <w:szCs w:val="24"/>
        </w:rPr>
        <w:t xml:space="preserve"> 1955</w:t>
      </w:r>
      <w:r w:rsidRPr="007614AB">
        <w:rPr>
          <w:rFonts w:ascii="Calibri" w:hAnsi="Calibri" w:cs="Calibri"/>
          <w:sz w:val="24"/>
          <w:szCs w:val="24"/>
        </w:rPr>
        <w:t xml:space="preserve"> município de </w:t>
      </w:r>
      <w:r w:rsidR="00251D91">
        <w:rPr>
          <w:rFonts w:ascii="Calibri" w:hAnsi="Calibri" w:cs="Calibri"/>
          <w:sz w:val="24"/>
          <w:szCs w:val="24"/>
        </w:rPr>
        <w:t>Santa Cruz do Sul, RS</w:t>
      </w:r>
      <w:r w:rsidRPr="007614AB">
        <w:rPr>
          <w:rFonts w:ascii="Calibri" w:hAnsi="Calibri" w:cs="Calibri"/>
          <w:sz w:val="24"/>
          <w:szCs w:val="24"/>
        </w:rPr>
        <w:t xml:space="preserve">, representada por </w:t>
      </w:r>
      <w:r w:rsidR="00251D91">
        <w:rPr>
          <w:rFonts w:ascii="Calibri" w:hAnsi="Calibri" w:cs="Calibri"/>
          <w:sz w:val="24"/>
          <w:szCs w:val="24"/>
        </w:rPr>
        <w:t>Ademar Paulo Schuster</w:t>
      </w:r>
      <w:r w:rsidR="006B07D4">
        <w:rPr>
          <w:rFonts w:ascii="Calibri" w:hAnsi="Calibri" w:cs="Calibri"/>
          <w:sz w:val="24"/>
          <w:szCs w:val="24"/>
        </w:rPr>
        <w:t>,</w:t>
      </w:r>
      <w:r w:rsidRPr="007614AB">
        <w:rPr>
          <w:rFonts w:ascii="Calibri" w:hAnsi="Calibri" w:cs="Calibri"/>
          <w:sz w:val="24"/>
          <w:szCs w:val="24"/>
        </w:rPr>
        <w:t xml:space="preserve"> CPF nº </w:t>
      </w:r>
      <w:r w:rsidR="00251D91">
        <w:rPr>
          <w:rFonts w:ascii="Calibri" w:hAnsi="Calibri" w:cs="Calibri"/>
          <w:sz w:val="24"/>
          <w:szCs w:val="24"/>
        </w:rPr>
        <w:t>219.9123.940-34</w:t>
      </w:r>
      <w:r w:rsidRPr="007614AB">
        <w:rPr>
          <w:rFonts w:ascii="Calibri" w:hAnsi="Calibri" w:cs="Calibri"/>
          <w:sz w:val="24"/>
          <w:szCs w:val="24"/>
        </w:rPr>
        <w:t>, com preços mais vantajosos, por item, observadas as condi</w:t>
      </w:r>
      <w:r>
        <w:rPr>
          <w:rFonts w:ascii="Calibri" w:hAnsi="Calibri" w:cs="Calibri"/>
          <w:sz w:val="24"/>
          <w:szCs w:val="24"/>
        </w:rPr>
        <w:t>ções do Edital Pregão Eletrônico</w:t>
      </w:r>
      <w:r w:rsidRPr="007614AB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42/2022</w:t>
      </w:r>
      <w:r w:rsidRPr="007614AB">
        <w:rPr>
          <w:rFonts w:ascii="Calibri" w:hAnsi="Calibri" w:cs="Calibri"/>
          <w:sz w:val="24"/>
          <w:szCs w:val="24"/>
        </w:rPr>
        <w:t>, aquelas enunciadas abaixo e nos itens que se seguem.</w:t>
      </w:r>
    </w:p>
    <w:p w14:paraId="1BFA4BF6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</w:r>
    </w:p>
    <w:p w14:paraId="6C40E066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7614AB">
        <w:rPr>
          <w:rFonts w:ascii="Calibri" w:hAnsi="Calibri" w:cs="Calibri"/>
          <w:b/>
          <w:bCs/>
          <w:sz w:val="24"/>
          <w:szCs w:val="24"/>
        </w:rPr>
        <w:t>1 – OBJETOS</w:t>
      </w:r>
    </w:p>
    <w:p w14:paraId="0FEDA690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2B1B9F61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 xml:space="preserve">1.1 - A presente Ata de Registro de Preços tem por objeto o registro de preços dos produtos especificados abaixo conforme proposta vencedora do Edital da PREGÃO </w:t>
      </w:r>
      <w:r>
        <w:rPr>
          <w:rFonts w:ascii="Calibri" w:hAnsi="Calibri" w:cs="Calibri"/>
          <w:sz w:val="24"/>
          <w:szCs w:val="24"/>
        </w:rPr>
        <w:t>ELETRÔNICO</w:t>
      </w:r>
      <w:r w:rsidRPr="007614AB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42/2022</w:t>
      </w:r>
      <w:r w:rsidRPr="007614AB">
        <w:rPr>
          <w:rFonts w:ascii="Calibri" w:hAnsi="Calibri" w:cs="Calibri"/>
          <w:sz w:val="24"/>
          <w:szCs w:val="24"/>
        </w:rPr>
        <w:t>, que passa a fazer parte dessa Ata, como parte integrante.</w:t>
      </w:r>
    </w:p>
    <w:p w14:paraId="5DBE2780" w14:textId="77777777" w:rsidR="0020788D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tbl>
      <w:tblPr>
        <w:tblW w:w="10206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5"/>
        <w:gridCol w:w="966"/>
        <w:gridCol w:w="1018"/>
        <w:gridCol w:w="4652"/>
        <w:gridCol w:w="1417"/>
        <w:gridCol w:w="1418"/>
      </w:tblGrid>
      <w:tr w:rsidR="0020788D" w:rsidRPr="00691534" w14:paraId="4A9AA529" w14:textId="77777777" w:rsidTr="00251D91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FE3C7A" w14:textId="77777777" w:rsidR="0020788D" w:rsidRPr="00691534" w:rsidRDefault="0020788D" w:rsidP="0077308B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bookmarkStart w:id="0" w:name="_Hlk118470739"/>
            <w:bookmarkStart w:id="1" w:name="_GoBack"/>
            <w:r>
              <w:rPr>
                <w:rFonts w:ascii="Calibri" w:hAnsi="Calibri" w:cs="Calibri"/>
                <w:b/>
                <w:sz w:val="24"/>
                <w:szCs w:val="24"/>
              </w:rPr>
              <w:t>Item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631280" w14:textId="77777777" w:rsidR="0020788D" w:rsidRPr="00691534" w:rsidRDefault="0020788D" w:rsidP="0077308B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b/>
                <w:sz w:val="24"/>
                <w:szCs w:val="24"/>
              </w:rPr>
              <w:t>Quan</w:t>
            </w:r>
            <w:proofErr w:type="spellEnd"/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C98DD8" w14:textId="77777777" w:rsidR="0020788D" w:rsidRPr="00691534" w:rsidRDefault="0020788D" w:rsidP="0077308B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b/>
                <w:sz w:val="24"/>
                <w:szCs w:val="24"/>
              </w:rPr>
              <w:t>Un</w:t>
            </w:r>
            <w:proofErr w:type="spellEnd"/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536D09" w14:textId="77777777" w:rsidR="0020788D" w:rsidRPr="00691534" w:rsidRDefault="0020788D" w:rsidP="0077308B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Medicamento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8ADCBF" w14:textId="77777777" w:rsidR="0020788D" w:rsidRPr="00691534" w:rsidRDefault="0020788D" w:rsidP="0077308B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Laboratório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434323" w14:textId="77777777" w:rsidR="0020788D" w:rsidRDefault="0020788D" w:rsidP="0077308B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691534">
              <w:rPr>
                <w:rFonts w:ascii="Calibri" w:hAnsi="Calibri" w:cs="Calibri"/>
                <w:b/>
                <w:sz w:val="24"/>
                <w:szCs w:val="24"/>
              </w:rPr>
              <w:t>(R$)</w:t>
            </w:r>
          </w:p>
          <w:p w14:paraId="08734E97" w14:textId="77777777" w:rsidR="0020788D" w:rsidRPr="00691534" w:rsidRDefault="0020788D" w:rsidP="0077308B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Registrado</w:t>
            </w:r>
            <w:r w:rsidRPr="00691534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</w:p>
        </w:tc>
      </w:tr>
      <w:tr w:rsidR="003F0641" w:rsidRPr="00B078D5" w14:paraId="3F76C5AF" w14:textId="77777777" w:rsidTr="003F0641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BEF97A" w14:textId="77777777" w:rsidR="003F0641" w:rsidRPr="00B078D5" w:rsidRDefault="003F0641" w:rsidP="00BE4B44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3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758029" w14:textId="77777777" w:rsidR="003F0641" w:rsidRPr="00FF21F1" w:rsidRDefault="003F0641" w:rsidP="00BE4B44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9</w:t>
            </w:r>
            <w:r w:rsidRPr="00FF21F1">
              <w:rPr>
                <w:rFonts w:ascii="Calibri" w:hAnsi="Calibri" w:cs="Calibri"/>
                <w:sz w:val="24"/>
                <w:szCs w:val="24"/>
              </w:rPr>
              <w:t>0.000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C25946" w14:textId="77777777" w:rsidR="003F0641" w:rsidRPr="00FF21F1" w:rsidRDefault="003F0641" w:rsidP="00BE4B44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Comprimido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E784A1" w14:textId="77777777" w:rsidR="003F0641" w:rsidRPr="00FF21F1" w:rsidRDefault="003F0641" w:rsidP="00BE4B44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Ácido Acetil Salicílico 100mg comprimido - 267502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D80926" w14:textId="77777777" w:rsidR="003F0641" w:rsidRPr="00B078D5" w:rsidRDefault="003F0641" w:rsidP="00BE4B44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Brasterapi-ca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cx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/500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E3EFE4" w14:textId="77777777" w:rsidR="003F0641" w:rsidRPr="00B078D5" w:rsidRDefault="003F0641" w:rsidP="00BE4B44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0,040</w:t>
            </w:r>
          </w:p>
        </w:tc>
      </w:tr>
      <w:tr w:rsidR="0020788D" w:rsidRPr="00B078D5" w14:paraId="761C3F7C" w14:textId="77777777" w:rsidTr="00251D91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8AABD5" w14:textId="77777777" w:rsidR="0020788D" w:rsidRPr="00B078D5" w:rsidRDefault="0020788D" w:rsidP="0020788D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30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EEDB60" w14:textId="77777777" w:rsidR="0020788D" w:rsidRPr="00FF21F1" w:rsidRDefault="0020788D" w:rsidP="0020788D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15</w:t>
            </w:r>
            <w:r w:rsidRPr="00FF21F1">
              <w:rPr>
                <w:rFonts w:ascii="Calibri" w:hAnsi="Calibri" w:cs="Calibri"/>
                <w:sz w:val="24"/>
                <w:szCs w:val="24"/>
              </w:rPr>
              <w:t>.000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62D947" w14:textId="77777777" w:rsidR="0020788D" w:rsidRPr="00FF21F1" w:rsidRDefault="0020788D" w:rsidP="0020788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Comprimido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3645BE" w14:textId="77777777" w:rsidR="0020788D" w:rsidRPr="00FF21F1" w:rsidRDefault="0020788D" w:rsidP="0020788D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Captopril 25mg comprimido - 267613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1E78C5" w14:textId="77777777" w:rsidR="0020788D" w:rsidRDefault="00251D91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Geolab</w:t>
            </w:r>
            <w:proofErr w:type="spellEnd"/>
          </w:p>
          <w:p w14:paraId="5A0BE2E0" w14:textId="77777777" w:rsidR="003F0641" w:rsidRPr="00B078D5" w:rsidRDefault="003F0641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Cx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/750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0B85E4" w14:textId="77777777" w:rsidR="0020788D" w:rsidRPr="00B078D5" w:rsidRDefault="003F0641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0,270</w:t>
            </w:r>
          </w:p>
        </w:tc>
      </w:tr>
      <w:tr w:rsidR="0020788D" w:rsidRPr="00B078D5" w14:paraId="665A98FD" w14:textId="77777777" w:rsidTr="00251D91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BC7913" w14:textId="77777777" w:rsidR="0020788D" w:rsidRPr="00B078D5" w:rsidRDefault="0020788D" w:rsidP="0020788D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32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7D9FA6" w14:textId="77777777" w:rsidR="0020788D" w:rsidRPr="00FF21F1" w:rsidRDefault="0020788D" w:rsidP="0020788D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35</w:t>
            </w:r>
            <w:r w:rsidRPr="00FF21F1">
              <w:rPr>
                <w:rFonts w:ascii="Calibri" w:hAnsi="Calibri" w:cs="Calibri"/>
                <w:sz w:val="24"/>
                <w:szCs w:val="24"/>
              </w:rPr>
              <w:t>.000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6283AA" w14:textId="77777777" w:rsidR="0020788D" w:rsidRPr="00FF21F1" w:rsidRDefault="0020788D" w:rsidP="0020788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Comprimido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61DADD" w14:textId="77777777" w:rsidR="0020788D" w:rsidRPr="00FF21F1" w:rsidRDefault="0020788D" w:rsidP="0020788D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Carbonato de lítio 300mg comprimido - 267621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161C69" w14:textId="77777777" w:rsidR="0020788D" w:rsidRDefault="00251D91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Hipolabor</w:t>
            </w:r>
            <w:proofErr w:type="spellEnd"/>
          </w:p>
          <w:p w14:paraId="3D4CD6F7" w14:textId="77777777" w:rsidR="003F0641" w:rsidRPr="00B078D5" w:rsidRDefault="003F0641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Cx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/500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DF8E15" w14:textId="77777777" w:rsidR="0020788D" w:rsidRPr="00B078D5" w:rsidRDefault="003F0641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0,160</w:t>
            </w:r>
          </w:p>
        </w:tc>
      </w:tr>
      <w:tr w:rsidR="0020788D" w:rsidRPr="00B078D5" w14:paraId="32E63564" w14:textId="77777777" w:rsidTr="00251D91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AC0830" w14:textId="77777777" w:rsidR="0020788D" w:rsidRPr="00B078D5" w:rsidRDefault="0020788D" w:rsidP="0020788D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34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C2F0F5" w14:textId="77777777" w:rsidR="0020788D" w:rsidRPr="00FF21F1" w:rsidRDefault="0020788D" w:rsidP="0020788D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1</w:t>
            </w:r>
            <w:r>
              <w:rPr>
                <w:rFonts w:ascii="Calibri" w:hAnsi="Calibri" w:cs="Calibri"/>
                <w:sz w:val="24"/>
                <w:szCs w:val="24"/>
              </w:rPr>
              <w:t>3</w:t>
            </w:r>
            <w:r w:rsidRPr="00FF21F1">
              <w:rPr>
                <w:rFonts w:ascii="Calibri" w:hAnsi="Calibri" w:cs="Calibri"/>
                <w:sz w:val="24"/>
                <w:szCs w:val="24"/>
              </w:rPr>
              <w:t>.000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A2A07A" w14:textId="77777777" w:rsidR="0020788D" w:rsidRPr="00FF21F1" w:rsidRDefault="0020788D" w:rsidP="0020788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Comprimido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F32803" w14:textId="77777777" w:rsidR="0020788D" w:rsidRPr="00FF21F1" w:rsidRDefault="0020788D" w:rsidP="0020788D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FF21F1">
              <w:rPr>
                <w:rFonts w:ascii="Calibri" w:hAnsi="Calibri" w:cs="Calibri"/>
                <w:sz w:val="24"/>
                <w:szCs w:val="24"/>
              </w:rPr>
              <w:t>Carvedilol</w:t>
            </w:r>
            <w:proofErr w:type="spellEnd"/>
            <w:r w:rsidRPr="00FF21F1">
              <w:rPr>
                <w:rFonts w:ascii="Calibri" w:hAnsi="Calibri" w:cs="Calibri"/>
                <w:sz w:val="24"/>
                <w:szCs w:val="24"/>
              </w:rPr>
              <w:t xml:space="preserve"> 6,25mg comprimido - 267565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52BDB3" w14:textId="77777777" w:rsidR="0020788D" w:rsidRDefault="003F0641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EMS</w:t>
            </w:r>
          </w:p>
          <w:p w14:paraId="2444683A" w14:textId="77777777" w:rsidR="003F0641" w:rsidRPr="00B078D5" w:rsidRDefault="003F0641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Cx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/30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5F37A2" w14:textId="77777777" w:rsidR="0020788D" w:rsidRPr="00B078D5" w:rsidRDefault="003F0641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0,100</w:t>
            </w:r>
          </w:p>
        </w:tc>
      </w:tr>
      <w:tr w:rsidR="0020788D" w:rsidRPr="00B078D5" w14:paraId="0176D387" w14:textId="77777777" w:rsidTr="00251D91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9B1AC4" w14:textId="77777777" w:rsidR="0020788D" w:rsidRPr="00B078D5" w:rsidRDefault="0020788D" w:rsidP="0020788D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35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5E9817" w14:textId="77777777" w:rsidR="0020788D" w:rsidRPr="00FF21F1" w:rsidRDefault="0020788D" w:rsidP="0020788D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3</w:t>
            </w:r>
            <w:r w:rsidRPr="00FF21F1">
              <w:rPr>
                <w:rFonts w:ascii="Calibri" w:hAnsi="Calibri" w:cs="Calibri"/>
                <w:sz w:val="24"/>
                <w:szCs w:val="24"/>
              </w:rPr>
              <w:t>0.000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FD5764" w14:textId="77777777" w:rsidR="0020788D" w:rsidRPr="00FF21F1" w:rsidRDefault="0020788D" w:rsidP="0020788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Comprimido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0E512D" w14:textId="77777777" w:rsidR="0020788D" w:rsidRPr="00FF21F1" w:rsidRDefault="0020788D" w:rsidP="0020788D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FF21F1">
              <w:rPr>
                <w:rFonts w:ascii="Calibri" w:hAnsi="Calibri" w:cs="Calibri"/>
                <w:sz w:val="24"/>
                <w:szCs w:val="24"/>
              </w:rPr>
              <w:t>Carvedilol</w:t>
            </w:r>
            <w:proofErr w:type="spellEnd"/>
            <w:r w:rsidRPr="00FF21F1">
              <w:rPr>
                <w:rFonts w:ascii="Calibri" w:hAnsi="Calibri" w:cs="Calibri"/>
                <w:sz w:val="24"/>
                <w:szCs w:val="24"/>
              </w:rPr>
              <w:t xml:space="preserve"> 12,5mg comprimido - 267564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4CE784" w14:textId="77777777" w:rsidR="0020788D" w:rsidRDefault="003F0641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EMS</w:t>
            </w:r>
          </w:p>
          <w:p w14:paraId="035A92D4" w14:textId="77777777" w:rsidR="003F0641" w:rsidRPr="00B078D5" w:rsidRDefault="003F0641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Cx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/30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BF7EF8" w14:textId="77777777" w:rsidR="0020788D" w:rsidRPr="00B078D5" w:rsidRDefault="003F0641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0,100</w:t>
            </w:r>
          </w:p>
        </w:tc>
      </w:tr>
      <w:tr w:rsidR="0020788D" w:rsidRPr="00B078D5" w14:paraId="2CCF0E49" w14:textId="77777777" w:rsidTr="00251D91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9D96F1" w14:textId="77777777" w:rsidR="0020788D" w:rsidRPr="00B078D5" w:rsidRDefault="0020788D" w:rsidP="0020788D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41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B47E89" w14:textId="77777777" w:rsidR="0020788D" w:rsidRPr="00FF21F1" w:rsidRDefault="0020788D" w:rsidP="0020788D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4</w:t>
            </w:r>
            <w:r w:rsidRPr="00FF21F1">
              <w:rPr>
                <w:rFonts w:ascii="Calibri" w:hAnsi="Calibri" w:cs="Calibri"/>
                <w:sz w:val="24"/>
                <w:szCs w:val="24"/>
              </w:rPr>
              <w:t>.000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670AAF" w14:textId="77777777" w:rsidR="0020788D" w:rsidRPr="00FF21F1" w:rsidRDefault="0020788D" w:rsidP="0020788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Comprimido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11CF44" w14:textId="77777777" w:rsidR="0020788D" w:rsidRPr="00FF21F1" w:rsidRDefault="0020788D" w:rsidP="0020788D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FF21F1">
              <w:rPr>
                <w:rFonts w:ascii="Calibri" w:hAnsi="Calibri" w:cs="Calibri"/>
                <w:sz w:val="24"/>
                <w:szCs w:val="24"/>
              </w:rPr>
              <w:t>Ciprofloxacino</w:t>
            </w:r>
            <w:proofErr w:type="spellEnd"/>
            <w:r w:rsidRPr="00FF21F1">
              <w:rPr>
                <w:rFonts w:ascii="Calibri" w:hAnsi="Calibri" w:cs="Calibri"/>
                <w:sz w:val="24"/>
                <w:szCs w:val="24"/>
              </w:rPr>
              <w:t>, cloridrato 500mg comprimido - 267632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49288F" w14:textId="77777777" w:rsidR="0020788D" w:rsidRDefault="00251D91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Prati</w:t>
            </w:r>
            <w:proofErr w:type="spellEnd"/>
          </w:p>
          <w:p w14:paraId="34A5F361" w14:textId="77777777" w:rsidR="003F0641" w:rsidRPr="00B078D5" w:rsidRDefault="003F0641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Cx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/300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76ACC6" w14:textId="77777777" w:rsidR="0020788D" w:rsidRPr="00B078D5" w:rsidRDefault="003F0641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0,198</w:t>
            </w:r>
          </w:p>
        </w:tc>
      </w:tr>
      <w:bookmarkEnd w:id="0"/>
      <w:bookmarkEnd w:id="1"/>
    </w:tbl>
    <w:p w14:paraId="1E63BEA5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7395754A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7614AB">
        <w:rPr>
          <w:rFonts w:ascii="Calibri" w:hAnsi="Calibri" w:cs="Calibri"/>
          <w:b/>
          <w:bCs/>
          <w:sz w:val="24"/>
          <w:szCs w:val="24"/>
        </w:rPr>
        <w:t>2 – VIGÊNCIA</w:t>
      </w:r>
    </w:p>
    <w:p w14:paraId="47C17E4F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6517823A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2.1 - A presente Ata de Registro de preços vigorará pelo prazo de 12 (doze) meses, a partir da data de sua publicação.</w:t>
      </w:r>
    </w:p>
    <w:p w14:paraId="51EBC9A1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5DA3082B" w14:textId="77777777" w:rsidR="0020788D" w:rsidRPr="007614AB" w:rsidRDefault="0020788D" w:rsidP="0020788D">
      <w:pPr>
        <w:tabs>
          <w:tab w:val="left" w:pos="0"/>
        </w:tabs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2.2 - Nos termos do art. 15 § 4º da Lei nº 8.666/93, e do art. 5º, do Decreto nº 1639/2012, esse Município não está obrigado a adquirir exclusivamente por intermédio dessa Ata, durante o seu período de vigência, os produtos cujos preços nela estejam registrados, podendo adotar para tanto uma licitação específica, assegurando-se, todavia, a preferência de fornecimento aos registrados, no caso de igualdade de condições.</w:t>
      </w:r>
    </w:p>
    <w:p w14:paraId="527D3BED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2970D8ED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7614AB">
        <w:rPr>
          <w:rFonts w:ascii="Calibri" w:hAnsi="Calibri" w:cs="Calibri"/>
          <w:b/>
          <w:bCs/>
          <w:sz w:val="24"/>
          <w:szCs w:val="24"/>
        </w:rPr>
        <w:t>3 – CONTRATO</w:t>
      </w:r>
    </w:p>
    <w:p w14:paraId="693ED02A" w14:textId="77777777" w:rsidR="0020788D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29C4D3D2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3.1 - Para consecução dos fornecimentos dos produtos registrados nessa Ata serão celebrad</w:t>
      </w:r>
      <w:r>
        <w:rPr>
          <w:rFonts w:ascii="Calibri" w:hAnsi="Calibri" w:cs="Calibri"/>
          <w:sz w:val="24"/>
          <w:szCs w:val="24"/>
        </w:rPr>
        <w:t>a</w:t>
      </w:r>
      <w:r w:rsidRPr="007614AB">
        <w:rPr>
          <w:rFonts w:ascii="Calibri" w:hAnsi="Calibri" w:cs="Calibri"/>
          <w:sz w:val="24"/>
          <w:szCs w:val="24"/>
        </w:rPr>
        <w:t>s notas de empenhos específicas com as empresas, com posteriores solicitações conforme disposto nos subitens 5.1 a 5.8.</w:t>
      </w:r>
    </w:p>
    <w:p w14:paraId="7EFEDCBA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1266C9AE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7614AB">
        <w:rPr>
          <w:rFonts w:ascii="Calibri" w:hAnsi="Calibri" w:cs="Calibri"/>
          <w:b/>
          <w:bCs/>
          <w:sz w:val="24"/>
          <w:szCs w:val="24"/>
        </w:rPr>
        <w:t>4 – PREÇOS</w:t>
      </w:r>
    </w:p>
    <w:p w14:paraId="0C53C04D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</w:r>
    </w:p>
    <w:p w14:paraId="04050445" w14:textId="77777777" w:rsidR="0020788D" w:rsidRDefault="0020788D" w:rsidP="0020788D">
      <w:pPr>
        <w:ind w:firstLine="709"/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>4.1 - Os preços ofertados pelas empresas signatárias da presente Ata de Registro de Preços constam do no item 1 - objetos.</w:t>
      </w:r>
    </w:p>
    <w:p w14:paraId="4F818AAE" w14:textId="77777777" w:rsidR="0020788D" w:rsidRPr="007614AB" w:rsidRDefault="0020788D" w:rsidP="0020788D">
      <w:pPr>
        <w:ind w:firstLine="709"/>
        <w:jc w:val="both"/>
        <w:rPr>
          <w:rFonts w:ascii="Calibri" w:hAnsi="Calibri" w:cs="Calibri"/>
          <w:sz w:val="24"/>
          <w:szCs w:val="24"/>
        </w:rPr>
      </w:pPr>
    </w:p>
    <w:p w14:paraId="37B21738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7614AB">
        <w:rPr>
          <w:rFonts w:ascii="Calibri" w:hAnsi="Calibri" w:cs="Calibri"/>
          <w:b/>
          <w:bCs/>
          <w:sz w:val="24"/>
          <w:szCs w:val="24"/>
        </w:rPr>
        <w:t>5 – CONDIÇÕES DE FORNECIMENTO</w:t>
      </w:r>
    </w:p>
    <w:p w14:paraId="4631894C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756D0D29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5.1 – As solicitações de fornecimento à contratada por parte do município de Vale do Sol, serão feitas por escrito, através de Nota de Empenho.</w:t>
      </w:r>
    </w:p>
    <w:p w14:paraId="739ED4F4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 xml:space="preserve">5.2 – As Notas de empenho </w:t>
      </w:r>
      <w:r>
        <w:rPr>
          <w:rFonts w:ascii="Calibri" w:hAnsi="Calibri" w:cs="Calibri"/>
          <w:sz w:val="24"/>
          <w:szCs w:val="24"/>
        </w:rPr>
        <w:t>serão</w:t>
      </w:r>
      <w:r w:rsidRPr="007614AB">
        <w:rPr>
          <w:rFonts w:ascii="Calibri" w:hAnsi="Calibri" w:cs="Calibri"/>
          <w:sz w:val="24"/>
          <w:szCs w:val="24"/>
        </w:rPr>
        <w:t xml:space="preserve"> encaminhados por meios eletrônicos.</w:t>
      </w:r>
    </w:p>
    <w:p w14:paraId="2F5C869C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 xml:space="preserve">5.3 – A entrega deverá ser efetuada na </w:t>
      </w:r>
      <w:r>
        <w:rPr>
          <w:rFonts w:ascii="Calibri" w:hAnsi="Calibri" w:cs="Calibri"/>
          <w:sz w:val="24"/>
          <w:szCs w:val="24"/>
        </w:rPr>
        <w:t>Farmácia Municipal</w:t>
      </w:r>
      <w:r w:rsidRPr="007614AB">
        <w:rPr>
          <w:rFonts w:ascii="Calibri" w:hAnsi="Calibri" w:cs="Calibri"/>
          <w:sz w:val="24"/>
          <w:szCs w:val="24"/>
        </w:rPr>
        <w:t xml:space="preserve">, sito a rua </w:t>
      </w:r>
      <w:r>
        <w:rPr>
          <w:rFonts w:ascii="Calibri" w:hAnsi="Calibri" w:cs="Calibri"/>
          <w:sz w:val="24"/>
          <w:szCs w:val="24"/>
        </w:rPr>
        <w:t xml:space="preserve">Arno </w:t>
      </w:r>
      <w:proofErr w:type="spellStart"/>
      <w:r>
        <w:rPr>
          <w:rFonts w:ascii="Calibri" w:hAnsi="Calibri" w:cs="Calibri"/>
          <w:sz w:val="24"/>
          <w:szCs w:val="24"/>
        </w:rPr>
        <w:t>Ulmann</w:t>
      </w:r>
      <w:proofErr w:type="spellEnd"/>
      <w:r>
        <w:rPr>
          <w:rFonts w:ascii="Calibri" w:hAnsi="Calibri" w:cs="Calibri"/>
          <w:sz w:val="24"/>
          <w:szCs w:val="24"/>
        </w:rPr>
        <w:t>, 377</w:t>
      </w:r>
      <w:r w:rsidRPr="007614AB">
        <w:rPr>
          <w:rFonts w:ascii="Calibri" w:hAnsi="Calibri" w:cs="Calibri"/>
          <w:sz w:val="24"/>
          <w:szCs w:val="24"/>
        </w:rPr>
        <w:t>, Centro, Vale do Sol, RS</w:t>
      </w:r>
      <w:r>
        <w:rPr>
          <w:rFonts w:ascii="Calibri" w:hAnsi="Calibri" w:cs="Calibri"/>
          <w:sz w:val="24"/>
          <w:szCs w:val="24"/>
        </w:rPr>
        <w:t>, no prazo máximo de 2</w:t>
      </w:r>
      <w:r w:rsidRPr="007614AB">
        <w:rPr>
          <w:rFonts w:ascii="Calibri" w:hAnsi="Calibri" w:cs="Calibri"/>
          <w:sz w:val="24"/>
          <w:szCs w:val="24"/>
        </w:rPr>
        <w:t>0 dias após o pedido.</w:t>
      </w:r>
    </w:p>
    <w:p w14:paraId="0BA4CCCA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5.4 – Dentro do prazo de vigência contratual, o fornecedor está obrigado ao fornecimento do(s) produto(s) desde que obedecidas as condições do pedido de empenho, conforme previsão do edital que precedeu a formalização dessa Ata.</w:t>
      </w:r>
    </w:p>
    <w:p w14:paraId="4C512B1D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5.5 – Os produtos rejeitados, por estarem em desacordo com as especificações ou condições exigidas no contrato, deverão ser retirados nos seguintes prazos:</w:t>
      </w:r>
    </w:p>
    <w:p w14:paraId="60EFC72F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a) imediatamente, se a rejeição ocorrer no ato da entrega; e</w:t>
      </w:r>
    </w:p>
    <w:p w14:paraId="69B93322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b) em até 24 horas após a contratada ter sido devidamente notificada, caso a constatação de irregularidade seja posterior à entrega.</w:t>
      </w:r>
    </w:p>
    <w:p w14:paraId="00EB901F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5.6 – A recusa da contratada em atender à substituição levará à aplicação das sanções previstas por inadimplemento</w:t>
      </w:r>
    </w:p>
    <w:p w14:paraId="6804B6E6" w14:textId="77777777" w:rsidR="0020788D" w:rsidRPr="007614AB" w:rsidRDefault="0020788D" w:rsidP="0020788D">
      <w:pPr>
        <w:ind w:firstLine="709"/>
        <w:jc w:val="both"/>
        <w:rPr>
          <w:rFonts w:ascii="Calibri" w:hAnsi="Calibri" w:cs="Calibri"/>
          <w:sz w:val="24"/>
          <w:szCs w:val="24"/>
        </w:rPr>
      </w:pPr>
    </w:p>
    <w:p w14:paraId="17E973E5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7614AB">
        <w:rPr>
          <w:rFonts w:ascii="Calibri" w:hAnsi="Calibri" w:cs="Calibri"/>
          <w:b/>
          <w:bCs/>
          <w:sz w:val="24"/>
          <w:szCs w:val="24"/>
        </w:rPr>
        <w:t>6 – CANCELAMENTO DA ATA DE REGISTRO DE PREÇOS</w:t>
      </w:r>
    </w:p>
    <w:p w14:paraId="720FCB11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62EE31D3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6.1 – O Registro de determinado preço poderá ser cancelado, nas seguintes hipóteses:</w:t>
      </w:r>
    </w:p>
    <w:p w14:paraId="66FA6628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a) quando o fornecedor não cumprir as obrigações constantes dessa Ata de Registro de Preços;</w:t>
      </w:r>
    </w:p>
    <w:p w14:paraId="2F2E0C10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b) quando o fornecedor não assinar o contrato quando convocado para tal, sem justificativa aceitável;</w:t>
      </w:r>
    </w:p>
    <w:p w14:paraId="14917B23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c) quando o fornecedor não efetuar a entrega, no prazo estabelecido, sem justificativa aceitável;</w:t>
      </w:r>
    </w:p>
    <w:p w14:paraId="2C2D9F78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d) quando o fornecedor não aceitar reduzir o seu preço registrado se esse se tornar superior ao praticado no mercado;</w:t>
      </w:r>
    </w:p>
    <w:p w14:paraId="6D4B8972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e) quando o fornecedor solicitar o cancelamento por escrito, comprovando estar impossibilitado de cumprir as exigências desta Ata de Registro de Preços por fato superveniente, decorrentes de caso fortuito ou força maior;</w:t>
      </w:r>
    </w:p>
    <w:p w14:paraId="05E4C5DD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3487750B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lastRenderedPageBreak/>
        <w:tab/>
        <w:t>6.2 – A comunicação do cancelamento do preço registrado, nos casos previstos nas alíneas “a)” a “e)”, será formalizado em processo próprio e comunicada por correspondência, com aviso de recebimento, assegurado o contraditório e a ampla defesa no prazo de 5 (cinco) dias úteis.</w:t>
      </w:r>
    </w:p>
    <w:p w14:paraId="4BA204F5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21A4FC4E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6.3 – No caso de se tornar desconhecido o endereço do fornecedor, a comunicação será feita por publicação na imprensa oficial, considerando-se, assim, para todos os efeitos, cancelado o preço registrado.</w:t>
      </w:r>
    </w:p>
    <w:p w14:paraId="516FF2E2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4EC5AAEE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7614AB">
        <w:rPr>
          <w:rFonts w:ascii="Calibri" w:hAnsi="Calibri" w:cs="Calibri"/>
          <w:b/>
          <w:bCs/>
          <w:sz w:val="24"/>
          <w:szCs w:val="24"/>
        </w:rPr>
        <w:t xml:space="preserve">7 – PENALIDADES </w:t>
      </w:r>
    </w:p>
    <w:p w14:paraId="103B5CB5" w14:textId="77777777" w:rsidR="0020788D" w:rsidRPr="007614AB" w:rsidRDefault="0020788D" w:rsidP="0020788D">
      <w:pPr>
        <w:tabs>
          <w:tab w:val="left" w:pos="0"/>
          <w:tab w:val="left" w:pos="141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ascii="Calibri" w:hAnsi="Calibri" w:cs="Calibri"/>
          <w:sz w:val="24"/>
          <w:szCs w:val="24"/>
        </w:rPr>
      </w:pPr>
    </w:p>
    <w:p w14:paraId="506042FA" w14:textId="77777777" w:rsidR="0020788D" w:rsidRPr="007614AB" w:rsidRDefault="0020788D" w:rsidP="0020788D">
      <w:pPr>
        <w:tabs>
          <w:tab w:val="left" w:pos="0"/>
          <w:tab w:val="left" w:pos="141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>7.1 Em caso de não entrega serão aplicadas as seguintes penalidades:</w:t>
      </w:r>
    </w:p>
    <w:p w14:paraId="17F645A4" w14:textId="77777777" w:rsidR="0020788D" w:rsidRPr="007614AB" w:rsidRDefault="0020788D" w:rsidP="0020788D">
      <w:pPr>
        <w:tabs>
          <w:tab w:val="left" w:pos="0"/>
          <w:tab w:val="left" w:pos="141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 xml:space="preserve">A – </w:t>
      </w:r>
      <w:proofErr w:type="gramStart"/>
      <w:r w:rsidRPr="007614AB">
        <w:rPr>
          <w:rFonts w:ascii="Calibri" w:hAnsi="Calibri" w:cs="Calibri"/>
          <w:sz w:val="24"/>
          <w:szCs w:val="24"/>
        </w:rPr>
        <w:t>multa</w:t>
      </w:r>
      <w:proofErr w:type="gramEnd"/>
      <w:r w:rsidRPr="007614AB">
        <w:rPr>
          <w:rFonts w:ascii="Calibri" w:hAnsi="Calibri" w:cs="Calibri"/>
          <w:sz w:val="24"/>
          <w:szCs w:val="24"/>
        </w:rPr>
        <w:t xml:space="preserve"> de 0,5 % (meio por cento) por dia de atraso, limitado este a 10 (dez) dias, após o qual será considerado inexecução contratual;</w:t>
      </w:r>
    </w:p>
    <w:p w14:paraId="5DDA6FBB" w14:textId="77777777" w:rsidR="0020788D" w:rsidRPr="007614AB" w:rsidRDefault="0020788D" w:rsidP="0020788D">
      <w:pPr>
        <w:tabs>
          <w:tab w:val="left" w:pos="288"/>
          <w:tab w:val="left" w:pos="1008"/>
          <w:tab w:val="left" w:pos="141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 xml:space="preserve">B – </w:t>
      </w:r>
      <w:proofErr w:type="gramStart"/>
      <w:r w:rsidRPr="007614AB">
        <w:rPr>
          <w:rFonts w:ascii="Calibri" w:hAnsi="Calibri" w:cs="Calibri"/>
          <w:sz w:val="24"/>
          <w:szCs w:val="24"/>
        </w:rPr>
        <w:t>multa</w:t>
      </w:r>
      <w:proofErr w:type="gramEnd"/>
      <w:r w:rsidRPr="007614AB">
        <w:rPr>
          <w:rFonts w:ascii="Calibri" w:hAnsi="Calibri" w:cs="Calibri"/>
          <w:sz w:val="24"/>
          <w:szCs w:val="24"/>
        </w:rPr>
        <w:t xml:space="preserve"> de 8% (oito por cento) no caso de inexecução parcial do contrato, cumulada com a pena de suspensão do direito de licitar e o impedimento de contratar com a Administração pelo prazo de 01 (um ano);</w:t>
      </w:r>
    </w:p>
    <w:p w14:paraId="1FFD39E5" w14:textId="77777777" w:rsidR="0020788D" w:rsidRPr="007614AB" w:rsidRDefault="0020788D" w:rsidP="0020788D">
      <w:pPr>
        <w:tabs>
          <w:tab w:val="left" w:pos="288"/>
          <w:tab w:val="left" w:pos="141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 xml:space="preserve">C – </w:t>
      </w:r>
      <w:proofErr w:type="gramStart"/>
      <w:r w:rsidRPr="007614AB">
        <w:rPr>
          <w:rFonts w:ascii="Calibri" w:hAnsi="Calibri" w:cs="Calibri"/>
          <w:sz w:val="24"/>
          <w:szCs w:val="24"/>
        </w:rPr>
        <w:t>multa</w:t>
      </w:r>
      <w:proofErr w:type="gramEnd"/>
      <w:r w:rsidRPr="007614AB">
        <w:rPr>
          <w:rFonts w:ascii="Calibri" w:hAnsi="Calibri" w:cs="Calibri"/>
          <w:sz w:val="24"/>
          <w:szCs w:val="24"/>
        </w:rPr>
        <w:t xml:space="preserve"> de 10 % (dez por cento) no caso de inexecução total do contrato, cumulada com a pena de suspensão do direito de licitar e o impedimento de contratar com a Administração pelo prazo de 02 (dois anos).</w:t>
      </w:r>
    </w:p>
    <w:p w14:paraId="50A2BB51" w14:textId="77777777" w:rsidR="0020788D" w:rsidRPr="007614AB" w:rsidRDefault="0020788D" w:rsidP="0020788D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b/>
          <w:sz w:val="24"/>
          <w:szCs w:val="24"/>
        </w:rPr>
        <w:t>Observação</w:t>
      </w:r>
      <w:r w:rsidRPr="007614AB">
        <w:rPr>
          <w:rFonts w:ascii="Calibri" w:hAnsi="Calibri" w:cs="Calibri"/>
          <w:sz w:val="24"/>
          <w:szCs w:val="24"/>
        </w:rPr>
        <w:t>: As multas serão calculadas sobre o montante não adimplido do contrato.</w:t>
      </w:r>
    </w:p>
    <w:p w14:paraId="0DF8E3F3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204DACBB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7614AB">
        <w:rPr>
          <w:rFonts w:ascii="Calibri" w:hAnsi="Calibri" w:cs="Calibri"/>
          <w:b/>
          <w:bCs/>
          <w:sz w:val="24"/>
          <w:szCs w:val="24"/>
        </w:rPr>
        <w:t>8 – FISCALIZAÇÃO</w:t>
      </w:r>
    </w:p>
    <w:p w14:paraId="5EE85866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1294326D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8.1 – Cabe ao município proceder à fiscalização rotineira do material recebido, quanto à quantidade, ao atendimento de todas as especificações e dias de entrega.</w:t>
      </w:r>
    </w:p>
    <w:p w14:paraId="5A5F2C41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10319D59" w14:textId="77777777" w:rsidR="0020788D" w:rsidRPr="007614AB" w:rsidRDefault="0020788D" w:rsidP="0020788D">
      <w:pPr>
        <w:ind w:firstLine="709"/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 xml:space="preserve">8.2 – Os fiscais do município estão investidos do direito de recusar, em parte ou totalmente, o material que não satisfaça as especificações estabelecidas ou que </w:t>
      </w:r>
      <w:proofErr w:type="spellStart"/>
      <w:r w:rsidRPr="007614AB">
        <w:rPr>
          <w:rFonts w:ascii="Calibri" w:hAnsi="Calibri" w:cs="Calibri"/>
          <w:sz w:val="24"/>
          <w:szCs w:val="24"/>
        </w:rPr>
        <w:t>estej</w:t>
      </w:r>
      <w:r>
        <w:rPr>
          <w:rFonts w:ascii="Calibri" w:hAnsi="Calibri" w:cs="Calibri"/>
          <w:sz w:val="24"/>
          <w:szCs w:val="24"/>
        </w:rPr>
        <w:t>a</w:t>
      </w:r>
      <w:proofErr w:type="spellEnd"/>
      <w:r w:rsidRPr="007614AB">
        <w:rPr>
          <w:rFonts w:ascii="Calibri" w:hAnsi="Calibri" w:cs="Calibri"/>
          <w:sz w:val="24"/>
          <w:szCs w:val="24"/>
        </w:rPr>
        <w:t xml:space="preserve"> sendo entregue fora do horário preestabelecido.</w:t>
      </w:r>
    </w:p>
    <w:p w14:paraId="5A6E09BD" w14:textId="77777777" w:rsidR="0020788D" w:rsidRPr="007614AB" w:rsidRDefault="0020788D" w:rsidP="0020788D">
      <w:pPr>
        <w:ind w:firstLine="709"/>
        <w:jc w:val="both"/>
        <w:rPr>
          <w:rFonts w:ascii="Calibri" w:hAnsi="Calibri" w:cs="Calibri"/>
          <w:sz w:val="24"/>
          <w:szCs w:val="24"/>
        </w:rPr>
      </w:pPr>
    </w:p>
    <w:p w14:paraId="4A789085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8.3 – As irregularidades constatadas deverão ser comunicadas ao contratado, no prazo máximo de 48 horas, para que sejam tomadas as providências necessárias para corrigi-las ou, quando for o caso, aplicadas as penalidades previstas.</w:t>
      </w:r>
    </w:p>
    <w:p w14:paraId="0E4D17A2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3E90691C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7614AB">
        <w:rPr>
          <w:rFonts w:ascii="Calibri" w:hAnsi="Calibri" w:cs="Calibri"/>
          <w:b/>
          <w:bCs/>
          <w:sz w:val="24"/>
          <w:szCs w:val="24"/>
        </w:rPr>
        <w:t>9 – CASOS FORTUITOS OU DE FORÇA MAIOR</w:t>
      </w:r>
    </w:p>
    <w:p w14:paraId="451D270C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0A6FC2F7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9.1 – Serão considerados casos fortuitos ou de força maior, para efeito de cancelamento da A</w:t>
      </w:r>
      <w:r>
        <w:rPr>
          <w:rFonts w:ascii="Calibri" w:hAnsi="Calibri" w:cs="Calibri"/>
          <w:sz w:val="24"/>
          <w:szCs w:val="24"/>
        </w:rPr>
        <w:t xml:space="preserve">ta de Registro de Preços ou não </w:t>
      </w:r>
      <w:r w:rsidRPr="007614AB">
        <w:rPr>
          <w:rFonts w:ascii="Calibri" w:hAnsi="Calibri" w:cs="Calibri"/>
          <w:sz w:val="24"/>
          <w:szCs w:val="24"/>
        </w:rPr>
        <w:t>aplicação de sanções, os inadimplementos decorrentes das situações a seguir, quando vierem a atrasar a entrega dos produtos no local onde estiver sendo executado o objeto do contrato:</w:t>
      </w:r>
    </w:p>
    <w:p w14:paraId="7C973BC5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a) greve geral;</w:t>
      </w:r>
    </w:p>
    <w:p w14:paraId="50DCDDB1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b) calamidade pública;</w:t>
      </w:r>
    </w:p>
    <w:p w14:paraId="4431A325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c) interrupção dos meios de transporte;</w:t>
      </w:r>
    </w:p>
    <w:p w14:paraId="3F4CA619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d) condições meteorológicas excepcionalmente prejudiciais; e</w:t>
      </w:r>
    </w:p>
    <w:p w14:paraId="7A8CD6E2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e) outros casos que se enquadrem no parágrafo único do art. 393 do Código Civil Brasileiro (Lei nº 10.406/2002).</w:t>
      </w:r>
    </w:p>
    <w:p w14:paraId="081C9916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4C299392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9.2 – Os casos acima enumerados devem ser satisfatoriamente justificados pela contratada.</w:t>
      </w:r>
    </w:p>
    <w:p w14:paraId="720F12D1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4751C068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9.3 – Sempre que ocorrerem situações que impliquem caso fortuito ou de força maior, o fato deverá ser comunicado, até 24 horas após a ocorrência. Caso não seja cumprido este prazo, o início da ocorrência será considerado como tendo sido 24 horas antes da data de solicitação de enquadramento da ocorrência como caso fortuito ou de força maior.</w:t>
      </w:r>
    </w:p>
    <w:p w14:paraId="264F1F96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447B941C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7614AB">
        <w:rPr>
          <w:rFonts w:ascii="Calibri" w:hAnsi="Calibri" w:cs="Calibri"/>
          <w:b/>
          <w:bCs/>
          <w:sz w:val="24"/>
          <w:szCs w:val="24"/>
        </w:rPr>
        <w:t>10 – FORO</w:t>
      </w:r>
    </w:p>
    <w:p w14:paraId="53EDCF1C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</w:r>
    </w:p>
    <w:p w14:paraId="652F5650" w14:textId="77777777" w:rsidR="0020788D" w:rsidRPr="007614AB" w:rsidRDefault="0020788D" w:rsidP="0020788D">
      <w:pPr>
        <w:ind w:firstLine="709"/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>10.1 - Para a resolução de possíveis divergências entre as partes, oriundas da presente Ata, fica eleito o Foro da Comarca de Vera Cruz, RS.</w:t>
      </w:r>
    </w:p>
    <w:p w14:paraId="640F1F8A" w14:textId="77777777" w:rsidR="0020788D" w:rsidRPr="007614AB" w:rsidRDefault="0020788D" w:rsidP="0020788D">
      <w:pPr>
        <w:ind w:firstLine="709"/>
        <w:jc w:val="both"/>
        <w:rPr>
          <w:rFonts w:ascii="Calibri" w:hAnsi="Calibri" w:cs="Calibri"/>
          <w:sz w:val="24"/>
          <w:szCs w:val="24"/>
        </w:rPr>
      </w:pPr>
    </w:p>
    <w:p w14:paraId="3339E13A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E, por assim haverem acordado, declaram ambas as partes aceitar todas as disposições estabelecidas na presente Ata que, lida e achada conforme, vai assinada pelo Município de Vale do Sol, RS, e pela EMPRESA REGISTRADA, em duas vias de igual teor e forma.</w:t>
      </w:r>
    </w:p>
    <w:p w14:paraId="4E823DB8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758698E7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 xml:space="preserve">Município de Vale do Sol, </w:t>
      </w:r>
      <w:r w:rsidR="00A21061">
        <w:rPr>
          <w:rFonts w:ascii="Calibri" w:hAnsi="Calibri" w:cs="Calibri"/>
          <w:sz w:val="24"/>
          <w:szCs w:val="24"/>
        </w:rPr>
        <w:t>08 de novembro</w:t>
      </w:r>
      <w:r w:rsidRPr="007614AB">
        <w:rPr>
          <w:rFonts w:ascii="Calibri" w:hAnsi="Calibri" w:cs="Calibri"/>
          <w:sz w:val="24"/>
          <w:szCs w:val="24"/>
        </w:rPr>
        <w:t xml:space="preserve"> de </w:t>
      </w:r>
      <w:r>
        <w:rPr>
          <w:rFonts w:ascii="Calibri" w:hAnsi="Calibri" w:cs="Calibri"/>
          <w:sz w:val="24"/>
          <w:szCs w:val="24"/>
        </w:rPr>
        <w:t>2022</w:t>
      </w:r>
      <w:r w:rsidRPr="007614AB">
        <w:rPr>
          <w:rFonts w:ascii="Calibri" w:hAnsi="Calibri" w:cs="Calibri"/>
          <w:sz w:val="24"/>
          <w:szCs w:val="24"/>
        </w:rPr>
        <w:t>.</w:t>
      </w:r>
    </w:p>
    <w:p w14:paraId="47A4C6AF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17670FA7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219"/>
        <w:gridCol w:w="6095"/>
      </w:tblGrid>
      <w:tr w:rsidR="0020788D" w:rsidRPr="007614AB" w14:paraId="3380E8F2" w14:textId="77777777" w:rsidTr="0077308B">
        <w:tc>
          <w:tcPr>
            <w:tcW w:w="4219" w:type="dxa"/>
          </w:tcPr>
          <w:p w14:paraId="67D0389B" w14:textId="77777777" w:rsidR="0020788D" w:rsidRPr="007614AB" w:rsidRDefault="0020788D" w:rsidP="0077308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3A188254" w14:textId="77777777" w:rsidR="0020788D" w:rsidRPr="007614AB" w:rsidRDefault="0020788D" w:rsidP="0077308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095" w:type="dxa"/>
          </w:tcPr>
          <w:p w14:paraId="594C9932" w14:textId="77777777" w:rsidR="0020788D" w:rsidRPr="007614AB" w:rsidRDefault="0020788D" w:rsidP="0077308B">
            <w:pPr>
              <w:pStyle w:val="Ttulo1"/>
              <w:jc w:val="right"/>
              <w:rPr>
                <w:rFonts w:ascii="Calibri" w:hAnsi="Calibri" w:cs="Calibri"/>
                <w:bCs/>
                <w:caps/>
                <w:szCs w:val="24"/>
              </w:rPr>
            </w:pPr>
            <w:r w:rsidRPr="007614AB">
              <w:rPr>
                <w:rFonts w:ascii="Calibri" w:hAnsi="Calibri" w:cs="Calibri"/>
                <w:bCs/>
                <w:caps/>
                <w:szCs w:val="24"/>
              </w:rPr>
              <w:t>________________________________</w:t>
            </w:r>
          </w:p>
          <w:p w14:paraId="6A9DF458" w14:textId="77777777" w:rsidR="0020788D" w:rsidRPr="007614AB" w:rsidRDefault="0020788D" w:rsidP="0077308B">
            <w:pPr>
              <w:jc w:val="right"/>
              <w:rPr>
                <w:rFonts w:ascii="Calibri" w:hAnsi="Calibri" w:cs="Calibri"/>
                <w:b/>
                <w:sz w:val="24"/>
                <w:szCs w:val="24"/>
              </w:rPr>
            </w:pPr>
            <w:r w:rsidRPr="007614AB">
              <w:rPr>
                <w:rFonts w:ascii="Calibri" w:hAnsi="Calibri" w:cs="Calibri"/>
                <w:b/>
                <w:sz w:val="24"/>
                <w:szCs w:val="24"/>
              </w:rPr>
              <w:t>Maiquel Evandro Laureano Silva</w:t>
            </w:r>
          </w:p>
          <w:p w14:paraId="48B3C45C" w14:textId="77777777" w:rsidR="0020788D" w:rsidRPr="007614AB" w:rsidRDefault="0020788D" w:rsidP="0077308B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7614AB">
              <w:rPr>
                <w:rFonts w:ascii="Calibri" w:hAnsi="Calibri" w:cs="Calibri"/>
                <w:sz w:val="24"/>
                <w:szCs w:val="24"/>
              </w:rPr>
              <w:t>Prefeito Municipal de Vale do Sol - RS</w:t>
            </w:r>
          </w:p>
        </w:tc>
      </w:tr>
      <w:tr w:rsidR="0020788D" w:rsidRPr="007614AB" w14:paraId="3FA8A020" w14:textId="77777777" w:rsidTr="0077308B">
        <w:tc>
          <w:tcPr>
            <w:tcW w:w="4219" w:type="dxa"/>
          </w:tcPr>
          <w:p w14:paraId="7375587D" w14:textId="77777777" w:rsidR="0020788D" w:rsidRPr="007614AB" w:rsidRDefault="0020788D" w:rsidP="0077308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77D0A5AC" w14:textId="77777777" w:rsidR="0020788D" w:rsidRPr="007614AB" w:rsidRDefault="0020788D" w:rsidP="0077308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095" w:type="dxa"/>
          </w:tcPr>
          <w:p w14:paraId="1A70B7D7" w14:textId="77777777" w:rsidR="0020788D" w:rsidRPr="007614AB" w:rsidRDefault="0020788D" w:rsidP="0077308B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  <w:p w14:paraId="71496C6C" w14:textId="77777777" w:rsidR="0020788D" w:rsidRPr="007614AB" w:rsidRDefault="0020788D" w:rsidP="0077308B">
            <w:pPr>
              <w:pStyle w:val="Ttulo5"/>
              <w:ind w:left="1080"/>
              <w:jc w:val="right"/>
              <w:rPr>
                <w:rFonts w:ascii="Calibri" w:hAnsi="Calibri" w:cs="Calibri"/>
              </w:rPr>
            </w:pPr>
            <w:r w:rsidRPr="007614AB">
              <w:rPr>
                <w:rFonts w:ascii="Calibri" w:hAnsi="Calibri" w:cs="Calibri"/>
              </w:rPr>
              <w:t>______________________________</w:t>
            </w:r>
          </w:p>
          <w:p w14:paraId="28D169B7" w14:textId="77777777" w:rsidR="00251D91" w:rsidRDefault="00251D91" w:rsidP="0077308B">
            <w:pPr>
              <w:jc w:val="right"/>
              <w:rPr>
                <w:rFonts w:ascii="Calibri" w:hAnsi="Calibri" w:cs="Calibri"/>
                <w:b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b/>
                <w:sz w:val="24"/>
                <w:szCs w:val="24"/>
              </w:rPr>
              <w:t>Cirurgica</w:t>
            </w:r>
            <w:proofErr w:type="spellEnd"/>
            <w:r>
              <w:rPr>
                <w:rFonts w:ascii="Calibri" w:hAnsi="Calibri" w:cs="Calibri"/>
                <w:b/>
                <w:sz w:val="24"/>
                <w:szCs w:val="24"/>
              </w:rPr>
              <w:t xml:space="preserve"> Santa Cruz Comércio de </w:t>
            </w:r>
          </w:p>
          <w:p w14:paraId="04D15C56" w14:textId="77777777" w:rsidR="0020788D" w:rsidRPr="007614AB" w:rsidRDefault="00251D91" w:rsidP="0077308B">
            <w:pPr>
              <w:jc w:val="right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Produtos Hospitalares Ltda</w:t>
            </w:r>
          </w:p>
          <w:p w14:paraId="6ED01453" w14:textId="77777777" w:rsidR="0020788D" w:rsidRPr="007614AB" w:rsidRDefault="0020788D" w:rsidP="0077308B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7614AB">
              <w:rPr>
                <w:rFonts w:ascii="Calibri" w:hAnsi="Calibri" w:cs="Calibri"/>
                <w:sz w:val="24"/>
                <w:szCs w:val="24"/>
              </w:rPr>
              <w:t xml:space="preserve">CNPJ: </w:t>
            </w:r>
            <w:r w:rsidR="00251D91">
              <w:rPr>
                <w:rFonts w:ascii="Calibri" w:hAnsi="Calibri" w:cs="Calibri"/>
                <w:sz w:val="24"/>
                <w:szCs w:val="24"/>
              </w:rPr>
              <w:t>94.516.671/0001-53</w:t>
            </w:r>
          </w:p>
        </w:tc>
      </w:tr>
      <w:tr w:rsidR="0020788D" w:rsidRPr="007614AB" w14:paraId="7C48AA8B" w14:textId="77777777" w:rsidTr="0077308B">
        <w:tc>
          <w:tcPr>
            <w:tcW w:w="4219" w:type="dxa"/>
          </w:tcPr>
          <w:p w14:paraId="4313BBB9" w14:textId="77777777" w:rsidR="0020788D" w:rsidRPr="007614AB" w:rsidRDefault="0020788D" w:rsidP="0077308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671588B6" w14:textId="77777777" w:rsidR="0020788D" w:rsidRPr="007614AB" w:rsidRDefault="0020788D" w:rsidP="0077308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095" w:type="dxa"/>
          </w:tcPr>
          <w:p w14:paraId="402AAC86" w14:textId="77777777" w:rsidR="0020788D" w:rsidRPr="007614AB" w:rsidRDefault="0020788D" w:rsidP="0077308B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  <w:p w14:paraId="40295491" w14:textId="77777777" w:rsidR="0020788D" w:rsidRPr="007614AB" w:rsidRDefault="0020788D" w:rsidP="0077308B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  <w:p w14:paraId="0C9E07E2" w14:textId="77777777" w:rsidR="0020788D" w:rsidRPr="007614AB" w:rsidRDefault="0020788D" w:rsidP="0077308B">
            <w:pPr>
              <w:jc w:val="right"/>
              <w:rPr>
                <w:rFonts w:ascii="Calibri" w:hAnsi="Calibri" w:cs="Calibri"/>
                <w:b/>
                <w:sz w:val="24"/>
                <w:szCs w:val="24"/>
              </w:rPr>
            </w:pPr>
            <w:r w:rsidRPr="007614AB">
              <w:rPr>
                <w:rFonts w:ascii="Calibri" w:hAnsi="Calibri" w:cs="Calibri"/>
                <w:b/>
                <w:sz w:val="24"/>
                <w:szCs w:val="24"/>
              </w:rPr>
              <w:t>______________________________</w:t>
            </w:r>
          </w:p>
          <w:p w14:paraId="25A12E56" w14:textId="77777777" w:rsidR="0020788D" w:rsidRPr="007614AB" w:rsidRDefault="0020788D" w:rsidP="0077308B">
            <w:pPr>
              <w:tabs>
                <w:tab w:val="left" w:pos="960"/>
              </w:tabs>
              <w:ind w:firstLine="1077"/>
              <w:jc w:val="right"/>
              <w:rPr>
                <w:rFonts w:ascii="Calibri" w:hAnsi="Calibri" w:cs="Calibri"/>
                <w:b/>
                <w:sz w:val="24"/>
                <w:szCs w:val="24"/>
              </w:rPr>
            </w:pPr>
            <w:r w:rsidRPr="007614AB">
              <w:rPr>
                <w:rFonts w:ascii="Calibri" w:hAnsi="Calibri" w:cs="Calibri"/>
                <w:b/>
                <w:sz w:val="24"/>
                <w:szCs w:val="24"/>
              </w:rPr>
              <w:t>Cassio Guilherme Alves</w:t>
            </w:r>
          </w:p>
          <w:p w14:paraId="337B6CCA" w14:textId="77777777" w:rsidR="0020788D" w:rsidRPr="007614AB" w:rsidRDefault="0020788D" w:rsidP="0077308B">
            <w:pPr>
              <w:tabs>
                <w:tab w:val="left" w:pos="960"/>
              </w:tabs>
              <w:ind w:firstLine="1077"/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7614AB">
              <w:rPr>
                <w:rFonts w:ascii="Calibri" w:hAnsi="Calibri" w:cs="Calibri"/>
                <w:sz w:val="24"/>
                <w:szCs w:val="24"/>
              </w:rPr>
              <w:t>Assessor Jurídico Municipal</w:t>
            </w:r>
          </w:p>
          <w:p w14:paraId="2109492B" w14:textId="77777777" w:rsidR="0020788D" w:rsidRPr="007614AB" w:rsidRDefault="0020788D" w:rsidP="0077308B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7614AB">
              <w:rPr>
                <w:rFonts w:ascii="Calibri" w:hAnsi="Calibri" w:cs="Calibri"/>
                <w:sz w:val="24"/>
                <w:szCs w:val="24"/>
              </w:rPr>
              <w:t>OAB-RS 83.510</w:t>
            </w:r>
          </w:p>
        </w:tc>
      </w:tr>
    </w:tbl>
    <w:p w14:paraId="0AC391FB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0BC40ADA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7AE0F74D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237C4853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>Testemunhas</w:t>
      </w:r>
    </w:p>
    <w:p w14:paraId="71EF5BA9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069C557D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>___________________</w:t>
      </w:r>
      <w:r w:rsidRPr="007614AB">
        <w:rPr>
          <w:rFonts w:ascii="Calibri" w:hAnsi="Calibri" w:cs="Calibri"/>
          <w:sz w:val="24"/>
          <w:szCs w:val="24"/>
        </w:rPr>
        <w:tab/>
      </w:r>
      <w:r w:rsidRPr="007614AB">
        <w:rPr>
          <w:rFonts w:ascii="Calibri" w:hAnsi="Calibri" w:cs="Calibri"/>
          <w:sz w:val="24"/>
          <w:szCs w:val="24"/>
        </w:rPr>
        <w:tab/>
      </w:r>
      <w:r w:rsidRPr="007614AB">
        <w:rPr>
          <w:rFonts w:ascii="Calibri" w:hAnsi="Calibri" w:cs="Calibri"/>
          <w:sz w:val="24"/>
          <w:szCs w:val="24"/>
        </w:rPr>
        <w:tab/>
      </w:r>
      <w:r w:rsidRPr="007614AB">
        <w:rPr>
          <w:rFonts w:ascii="Calibri" w:hAnsi="Calibri" w:cs="Calibri"/>
          <w:sz w:val="24"/>
          <w:szCs w:val="24"/>
        </w:rPr>
        <w:tab/>
      </w:r>
      <w:r w:rsidRPr="007614AB">
        <w:rPr>
          <w:rFonts w:ascii="Calibri" w:hAnsi="Calibri" w:cs="Calibri"/>
          <w:sz w:val="24"/>
          <w:szCs w:val="24"/>
        </w:rPr>
        <w:tab/>
        <w:t>______________________</w:t>
      </w:r>
    </w:p>
    <w:p w14:paraId="36884FE3" w14:textId="77777777" w:rsidR="0020788D" w:rsidRPr="00550886" w:rsidRDefault="0020788D" w:rsidP="0020788D">
      <w:pPr>
        <w:jc w:val="both"/>
        <w:rPr>
          <w:rFonts w:ascii="Calibri" w:hAnsi="Calibri" w:cs="Calibri"/>
          <w:b/>
          <w:sz w:val="24"/>
          <w:szCs w:val="24"/>
        </w:rPr>
      </w:pPr>
      <w:r w:rsidRPr="00550886">
        <w:rPr>
          <w:rFonts w:ascii="Calibri" w:hAnsi="Calibri" w:cs="Calibri"/>
          <w:b/>
          <w:sz w:val="24"/>
          <w:szCs w:val="24"/>
        </w:rPr>
        <w:t xml:space="preserve">Rejane Behling </w:t>
      </w:r>
      <w:proofErr w:type="spellStart"/>
      <w:r w:rsidRPr="00550886">
        <w:rPr>
          <w:rFonts w:ascii="Calibri" w:hAnsi="Calibri" w:cs="Calibri"/>
          <w:b/>
          <w:sz w:val="24"/>
          <w:szCs w:val="24"/>
        </w:rPr>
        <w:t>Gehrke</w:t>
      </w:r>
      <w:proofErr w:type="spellEnd"/>
      <w:r w:rsidRPr="00550886">
        <w:rPr>
          <w:rFonts w:ascii="Calibri" w:hAnsi="Calibri" w:cs="Calibri"/>
          <w:b/>
          <w:sz w:val="24"/>
          <w:szCs w:val="24"/>
        </w:rPr>
        <w:tab/>
      </w:r>
      <w:r w:rsidRPr="00550886">
        <w:rPr>
          <w:rFonts w:ascii="Calibri" w:hAnsi="Calibri" w:cs="Calibri"/>
          <w:b/>
          <w:sz w:val="24"/>
          <w:szCs w:val="24"/>
        </w:rPr>
        <w:tab/>
      </w:r>
      <w:r w:rsidRPr="00550886">
        <w:rPr>
          <w:rFonts w:ascii="Calibri" w:hAnsi="Calibri" w:cs="Calibri"/>
          <w:b/>
          <w:sz w:val="24"/>
          <w:szCs w:val="24"/>
        </w:rPr>
        <w:tab/>
      </w:r>
      <w:r w:rsidRPr="00550886">
        <w:rPr>
          <w:rFonts w:ascii="Calibri" w:hAnsi="Calibri" w:cs="Calibri"/>
          <w:b/>
          <w:sz w:val="24"/>
          <w:szCs w:val="24"/>
        </w:rPr>
        <w:tab/>
      </w:r>
      <w:r w:rsidRPr="00550886">
        <w:rPr>
          <w:rFonts w:ascii="Calibri" w:hAnsi="Calibri" w:cs="Calibri"/>
          <w:b/>
          <w:sz w:val="24"/>
          <w:szCs w:val="24"/>
        </w:rPr>
        <w:tab/>
        <w:t>Maiquel Roberto Durante</w:t>
      </w:r>
    </w:p>
    <w:p w14:paraId="266D8923" w14:textId="77777777" w:rsidR="0020788D" w:rsidRPr="00550886" w:rsidRDefault="0020788D" w:rsidP="0020788D">
      <w:pPr>
        <w:tabs>
          <w:tab w:val="left" w:pos="4111"/>
        </w:tabs>
        <w:suppressAutoHyphens/>
        <w:rPr>
          <w:rFonts w:ascii="Calibri" w:hAnsi="Calibri" w:cs="Calibri"/>
          <w:b/>
          <w:sz w:val="24"/>
          <w:szCs w:val="24"/>
          <w:lang w:eastAsia="ar-SA"/>
        </w:rPr>
      </w:pPr>
      <w:r w:rsidRPr="00550886">
        <w:rPr>
          <w:rFonts w:ascii="Calibri" w:hAnsi="Calibri" w:cs="Calibri"/>
          <w:sz w:val="24"/>
          <w:szCs w:val="24"/>
        </w:rPr>
        <w:t>CPF: 761.111.780-87</w:t>
      </w:r>
      <w:r w:rsidRPr="00550886">
        <w:rPr>
          <w:rFonts w:ascii="Calibri" w:hAnsi="Calibri" w:cs="Calibri"/>
          <w:sz w:val="24"/>
          <w:szCs w:val="24"/>
        </w:rPr>
        <w:tab/>
      </w:r>
      <w:r w:rsidRPr="00550886">
        <w:rPr>
          <w:rFonts w:ascii="Calibri" w:hAnsi="Calibri" w:cs="Calibri"/>
          <w:sz w:val="24"/>
          <w:szCs w:val="24"/>
        </w:rPr>
        <w:tab/>
      </w:r>
      <w:r w:rsidRPr="00550886">
        <w:rPr>
          <w:rFonts w:ascii="Calibri" w:hAnsi="Calibri" w:cs="Calibri"/>
          <w:sz w:val="24"/>
          <w:szCs w:val="24"/>
        </w:rPr>
        <w:tab/>
      </w:r>
      <w:r w:rsidRPr="00550886">
        <w:rPr>
          <w:rFonts w:ascii="Calibri" w:hAnsi="Calibri" w:cs="Calibri"/>
          <w:sz w:val="24"/>
          <w:szCs w:val="24"/>
        </w:rPr>
        <w:tab/>
        <w:t>CPF: 719.179.500-04</w:t>
      </w:r>
    </w:p>
    <w:p w14:paraId="5332DD1A" w14:textId="77777777" w:rsidR="000D24F4" w:rsidRDefault="000D24F4"/>
    <w:sectPr w:rsidR="000D24F4" w:rsidSect="0020788D">
      <w:headerReference w:type="default" r:id="rId6"/>
      <w:footerReference w:type="default" r:id="rId7"/>
      <w:pgSz w:w="11906" w:h="16838"/>
      <w:pgMar w:top="2303" w:right="849" w:bottom="993" w:left="709" w:header="1410" w:footer="370" w:gutter="0"/>
      <w:pgBorders w:offsetFrom="page">
        <w:top w:val="single" w:sz="4" w:space="24" w:color="00B050"/>
        <w:left w:val="single" w:sz="4" w:space="24" w:color="00B050"/>
        <w:bottom w:val="single" w:sz="4" w:space="24" w:color="00B050"/>
        <w:right w:val="single" w:sz="4" w:space="24" w:color="00B05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BE8F6DE" w14:textId="77777777" w:rsidR="0021437E" w:rsidRDefault="0021437E" w:rsidP="0020788D">
      <w:r>
        <w:separator/>
      </w:r>
    </w:p>
  </w:endnote>
  <w:endnote w:type="continuationSeparator" w:id="0">
    <w:p w14:paraId="045A3EE8" w14:textId="77777777" w:rsidR="0021437E" w:rsidRDefault="0021437E" w:rsidP="002078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48A90F" w14:textId="77777777" w:rsidR="0020788D" w:rsidRPr="00FD0739" w:rsidRDefault="0020788D" w:rsidP="0020788D">
    <w:pPr>
      <w:pStyle w:val="Corpodetexto"/>
      <w:spacing w:before="102"/>
      <w:jc w:val="center"/>
      <w:rPr>
        <w:rFonts w:ascii="Calibri" w:hAnsi="Calibri"/>
        <w:b/>
        <w:bCs/>
        <w:color w:val="00B050"/>
        <w:w w:val="80"/>
        <w:sz w:val="22"/>
        <w:szCs w:val="22"/>
      </w:rPr>
    </w:pPr>
    <w:r w:rsidRPr="00FD0739">
      <w:rPr>
        <w:rFonts w:ascii="Calibri" w:hAnsi="Calibri"/>
        <w:b/>
        <w:bCs/>
        <w:color w:val="00B050"/>
        <w:w w:val="80"/>
        <w:sz w:val="22"/>
        <w:szCs w:val="22"/>
      </w:rPr>
      <w:t>RUA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AUGUSTO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EMMEL,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96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CEP: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96878-000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2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VALE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DO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SOL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RS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FONE: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(51)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3750-1122</w:t>
    </w:r>
  </w:p>
  <w:p w14:paraId="568A70F3" w14:textId="77777777" w:rsidR="0020788D" w:rsidRPr="007851CB" w:rsidRDefault="0020788D" w:rsidP="0020788D">
    <w:pPr>
      <w:pStyle w:val="Rodap"/>
      <w:jc w:val="center"/>
      <w:rPr>
        <w:b/>
        <w:bCs/>
        <w:color w:val="00B050"/>
      </w:rPr>
    </w:pPr>
    <w:r w:rsidRPr="00FD0739">
      <w:rPr>
        <w:rFonts w:ascii="Calibri" w:hAnsi="Calibri"/>
        <w:b/>
        <w:bCs/>
        <w:color w:val="00B050"/>
        <w:sz w:val="22"/>
        <w:szCs w:val="22"/>
      </w:rPr>
      <w:t xml:space="preserve">Página </w: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begin"/>
    </w:r>
    <w:r w:rsidRPr="00FD0739">
      <w:rPr>
        <w:rFonts w:ascii="Calibri" w:hAnsi="Calibri"/>
        <w:b/>
        <w:bCs/>
        <w:color w:val="00B050"/>
        <w:sz w:val="22"/>
        <w:szCs w:val="22"/>
      </w:rPr>
      <w:instrText>PAGE</w:instrTex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separate"/>
    </w:r>
    <w:r>
      <w:rPr>
        <w:rFonts w:ascii="Calibri" w:hAnsi="Calibri"/>
        <w:b/>
        <w:bCs/>
        <w:color w:val="00B050"/>
        <w:sz w:val="22"/>
        <w:szCs w:val="22"/>
      </w:rPr>
      <w:t>1</w: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end"/>
    </w:r>
    <w:r w:rsidRPr="00FD0739">
      <w:rPr>
        <w:rFonts w:ascii="Calibri" w:hAnsi="Calibri"/>
        <w:b/>
        <w:bCs/>
        <w:color w:val="00B050"/>
        <w:sz w:val="22"/>
        <w:szCs w:val="22"/>
      </w:rPr>
      <w:t xml:space="preserve"> de </w: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begin"/>
    </w:r>
    <w:r w:rsidRPr="00FD0739">
      <w:rPr>
        <w:rFonts w:ascii="Calibri" w:hAnsi="Calibri"/>
        <w:b/>
        <w:bCs/>
        <w:color w:val="00B050"/>
        <w:sz w:val="22"/>
        <w:szCs w:val="22"/>
      </w:rPr>
      <w:instrText>NUMPAGES</w:instrTex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separate"/>
    </w:r>
    <w:r>
      <w:rPr>
        <w:rFonts w:ascii="Calibri" w:hAnsi="Calibri"/>
        <w:b/>
        <w:bCs/>
        <w:color w:val="00B050"/>
        <w:sz w:val="22"/>
        <w:szCs w:val="22"/>
      </w:rPr>
      <w:t>22</w: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end"/>
    </w:r>
  </w:p>
  <w:p w14:paraId="181C0594" w14:textId="77777777" w:rsidR="0020788D" w:rsidRDefault="0020788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A71B36E" w14:textId="77777777" w:rsidR="0021437E" w:rsidRDefault="0021437E" w:rsidP="0020788D">
      <w:r>
        <w:separator/>
      </w:r>
    </w:p>
  </w:footnote>
  <w:footnote w:type="continuationSeparator" w:id="0">
    <w:p w14:paraId="61EF09DB" w14:textId="77777777" w:rsidR="0021437E" w:rsidRDefault="0021437E" w:rsidP="002078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C68389" w14:textId="77777777" w:rsidR="0020788D" w:rsidRDefault="0020788D" w:rsidP="0020788D">
    <w:pPr>
      <w:pStyle w:val="Cabealho"/>
      <w:tabs>
        <w:tab w:val="clear" w:pos="4252"/>
        <w:tab w:val="clear" w:pos="8504"/>
        <w:tab w:val="left" w:pos="1185"/>
      </w:tabs>
      <w:jc w:val="center"/>
      <w:rPr>
        <w:rFonts w:ascii="Calibri" w:hAnsi="Calibri" w:cs="Calibri"/>
        <w:b/>
        <w:bCs/>
        <w:color w:val="00B050"/>
        <w:spacing w:val="-74"/>
        <w:w w:val="85"/>
        <w:sz w:val="32"/>
        <w:szCs w:val="28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429F6F6E" wp14:editId="7982B23D">
          <wp:simplePos x="0" y="0"/>
          <wp:positionH relativeFrom="margin">
            <wp:align>left</wp:align>
          </wp:positionH>
          <wp:positionV relativeFrom="paragraph">
            <wp:posOffset>-485775</wp:posOffset>
          </wp:positionV>
          <wp:extent cx="897890" cy="981075"/>
          <wp:effectExtent l="0" t="0" r="0" b="9525"/>
          <wp:wrapTight wrapText="bothSides">
            <wp:wrapPolygon edited="0">
              <wp:start x="14207" y="0"/>
              <wp:lineTo x="0" y="6711"/>
              <wp:lineTo x="0" y="7550"/>
              <wp:lineTo x="3208" y="13421"/>
              <wp:lineTo x="3666" y="21390"/>
              <wp:lineTo x="21081" y="21390"/>
              <wp:lineTo x="21081" y="14260"/>
              <wp:lineTo x="16956" y="12163"/>
              <wp:lineTo x="14665" y="10066"/>
              <wp:lineTo x="9624" y="6711"/>
              <wp:lineTo x="17414" y="0"/>
              <wp:lineTo x="14207" y="0"/>
            </wp:wrapPolygon>
          </wp:wrapTight>
          <wp:docPr id="26" name="Imagem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7890" cy="981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B0D00">
      <w:rPr>
        <w:rFonts w:ascii="Calibri" w:hAnsi="Calibri" w:cs="Calibri"/>
        <w:b/>
        <w:bCs/>
        <w:color w:val="00B050"/>
        <w:spacing w:val="10"/>
        <w:w w:val="85"/>
        <w:sz w:val="32"/>
        <w:szCs w:val="28"/>
      </w:rPr>
      <w:t>MUNICÍPIO</w:t>
    </w:r>
    <w:r w:rsidRPr="00EB0D00">
      <w:rPr>
        <w:rFonts w:ascii="Calibri" w:hAnsi="Calibri" w:cs="Calibri"/>
        <w:b/>
        <w:bCs/>
        <w:color w:val="00B050"/>
        <w:spacing w:val="16"/>
        <w:w w:val="85"/>
        <w:sz w:val="32"/>
        <w:szCs w:val="28"/>
      </w:rPr>
      <w:t xml:space="preserve"> </w:t>
    </w:r>
    <w:r w:rsidRPr="00EB0D00">
      <w:rPr>
        <w:rFonts w:ascii="Calibri" w:hAnsi="Calibri" w:cs="Calibri"/>
        <w:b/>
        <w:bCs/>
        <w:color w:val="00B050"/>
        <w:w w:val="85"/>
        <w:sz w:val="32"/>
        <w:szCs w:val="28"/>
      </w:rPr>
      <w:t>DE</w:t>
    </w:r>
    <w:r w:rsidRPr="00EB0D00">
      <w:rPr>
        <w:rFonts w:ascii="Calibri" w:hAnsi="Calibri" w:cs="Calibri"/>
        <w:b/>
        <w:bCs/>
        <w:color w:val="00B050"/>
        <w:spacing w:val="6"/>
        <w:w w:val="85"/>
        <w:sz w:val="32"/>
        <w:szCs w:val="28"/>
      </w:rPr>
      <w:t xml:space="preserve"> </w:t>
    </w:r>
    <w:r w:rsidRPr="00EB0D00">
      <w:rPr>
        <w:rFonts w:ascii="Calibri" w:hAnsi="Calibri" w:cs="Calibri"/>
        <w:b/>
        <w:bCs/>
        <w:color w:val="00B050"/>
        <w:w w:val="85"/>
        <w:sz w:val="32"/>
        <w:szCs w:val="28"/>
      </w:rPr>
      <w:t>VALE</w:t>
    </w:r>
    <w:r w:rsidRPr="00EB0D00">
      <w:rPr>
        <w:rFonts w:ascii="Calibri" w:hAnsi="Calibri" w:cs="Calibri"/>
        <w:b/>
        <w:bCs/>
        <w:color w:val="00B050"/>
        <w:spacing w:val="16"/>
        <w:w w:val="85"/>
        <w:sz w:val="32"/>
        <w:szCs w:val="28"/>
      </w:rPr>
      <w:t xml:space="preserve"> </w:t>
    </w:r>
    <w:r w:rsidRPr="00EB0D00">
      <w:rPr>
        <w:rFonts w:ascii="Calibri" w:hAnsi="Calibri" w:cs="Calibri"/>
        <w:b/>
        <w:bCs/>
        <w:color w:val="00B050"/>
        <w:w w:val="85"/>
        <w:sz w:val="32"/>
        <w:szCs w:val="28"/>
      </w:rPr>
      <w:t>DO</w:t>
    </w:r>
    <w:r w:rsidRPr="00EB0D00">
      <w:rPr>
        <w:rFonts w:ascii="Calibri" w:hAnsi="Calibri" w:cs="Calibri"/>
        <w:b/>
        <w:bCs/>
        <w:color w:val="00B050"/>
        <w:spacing w:val="17"/>
        <w:w w:val="85"/>
        <w:sz w:val="32"/>
        <w:szCs w:val="28"/>
      </w:rPr>
      <w:t xml:space="preserve"> </w:t>
    </w:r>
    <w:r w:rsidRPr="00EB0D00">
      <w:rPr>
        <w:rFonts w:ascii="Calibri" w:hAnsi="Calibri" w:cs="Calibri"/>
        <w:b/>
        <w:bCs/>
        <w:color w:val="00B050"/>
        <w:spacing w:val="12"/>
        <w:w w:val="85"/>
        <w:sz w:val="32"/>
        <w:szCs w:val="28"/>
      </w:rPr>
      <w:t>SOL</w:t>
    </w:r>
  </w:p>
  <w:p w14:paraId="47B0F097" w14:textId="77777777" w:rsidR="0020788D" w:rsidRPr="0020788D" w:rsidRDefault="0020788D" w:rsidP="0020788D">
    <w:pPr>
      <w:pStyle w:val="Cabealho"/>
      <w:tabs>
        <w:tab w:val="clear" w:pos="4252"/>
        <w:tab w:val="clear" w:pos="8504"/>
        <w:tab w:val="left" w:pos="1185"/>
      </w:tabs>
      <w:jc w:val="center"/>
      <w:rPr>
        <w:rFonts w:ascii="Calibri" w:hAnsi="Calibri" w:cs="Calibri"/>
        <w:b/>
        <w:bCs/>
        <w:color w:val="00B050"/>
        <w:spacing w:val="-74"/>
        <w:w w:val="85"/>
        <w:sz w:val="32"/>
        <w:szCs w:val="28"/>
      </w:rPr>
    </w:pPr>
    <w:r w:rsidRPr="00EB0D00">
      <w:rPr>
        <w:rFonts w:ascii="Calibri" w:hAnsi="Calibri" w:cs="Calibri"/>
        <w:b/>
        <w:bCs/>
        <w:color w:val="00B050"/>
        <w:spacing w:val="9"/>
        <w:w w:val="85"/>
        <w:sz w:val="32"/>
        <w:szCs w:val="28"/>
      </w:rPr>
      <w:t>PODER</w:t>
    </w:r>
    <w:r w:rsidRPr="00EB0D00">
      <w:rPr>
        <w:rFonts w:ascii="Calibri" w:hAnsi="Calibri" w:cs="Calibri"/>
        <w:b/>
        <w:bCs/>
        <w:color w:val="00B050"/>
        <w:spacing w:val="-5"/>
        <w:w w:val="85"/>
        <w:sz w:val="32"/>
        <w:szCs w:val="28"/>
      </w:rPr>
      <w:t xml:space="preserve"> </w:t>
    </w:r>
    <w:r w:rsidRPr="00EB0D00">
      <w:rPr>
        <w:rFonts w:ascii="Calibri" w:hAnsi="Calibri" w:cs="Calibri"/>
        <w:b/>
        <w:bCs/>
        <w:color w:val="00B050"/>
        <w:spacing w:val="12"/>
        <w:w w:val="85"/>
        <w:sz w:val="32"/>
        <w:szCs w:val="28"/>
      </w:rPr>
      <w:t>EXECUTIVO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788D"/>
    <w:rsid w:val="000D24F4"/>
    <w:rsid w:val="000E6C06"/>
    <w:rsid w:val="0020788D"/>
    <w:rsid w:val="0021437E"/>
    <w:rsid w:val="00251D91"/>
    <w:rsid w:val="003F0641"/>
    <w:rsid w:val="006B07D4"/>
    <w:rsid w:val="00A21061"/>
    <w:rsid w:val="00BC5C72"/>
    <w:rsid w:val="00CE522B"/>
    <w:rsid w:val="00E31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CA58D0D"/>
  <w15:chartTrackingRefBased/>
  <w15:docId w15:val="{BAD22D97-7952-4A50-B6CA-D43E2DA56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78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20788D"/>
    <w:pPr>
      <w:keepNext/>
      <w:outlineLvl w:val="0"/>
    </w:pPr>
    <w:rPr>
      <w:rFonts w:ascii="Tahoma" w:hAnsi="Tahoma"/>
      <w:b/>
      <w:sz w:val="28"/>
    </w:rPr>
  </w:style>
  <w:style w:type="paragraph" w:styleId="Ttulo5">
    <w:name w:val="heading 5"/>
    <w:basedOn w:val="Normal"/>
    <w:next w:val="Normal"/>
    <w:link w:val="Ttulo5Char"/>
    <w:qFormat/>
    <w:rsid w:val="0020788D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20788D"/>
    <w:rPr>
      <w:rFonts w:ascii="Tahoma" w:eastAsia="Times New Roman" w:hAnsi="Tahoma" w:cs="Times New Roman"/>
      <w:b/>
      <w:sz w:val="28"/>
      <w:szCs w:val="20"/>
      <w:lang w:eastAsia="pt-BR"/>
    </w:rPr>
  </w:style>
  <w:style w:type="character" w:customStyle="1" w:styleId="Ttulo5Char">
    <w:name w:val="Título 5 Char"/>
    <w:basedOn w:val="Fontepargpadro"/>
    <w:link w:val="Ttulo5"/>
    <w:rsid w:val="0020788D"/>
    <w:rPr>
      <w:rFonts w:ascii="Times New Roman" w:eastAsia="Times New Roman" w:hAnsi="Times New Roman" w:cs="Times New Roman"/>
      <w:b/>
      <w:bCs/>
      <w:i/>
      <w:iCs/>
      <w:sz w:val="26"/>
      <w:szCs w:val="26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20788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qFormat/>
    <w:rsid w:val="0020788D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20788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0788D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uiPriority w:val="99"/>
    <w:rsid w:val="0020788D"/>
    <w:pPr>
      <w:tabs>
        <w:tab w:val="left" w:pos="284"/>
      </w:tabs>
      <w:spacing w:before="120"/>
      <w:jc w:val="both"/>
    </w:pPr>
    <w:rPr>
      <w:sz w:val="28"/>
    </w:rPr>
  </w:style>
  <w:style w:type="character" w:customStyle="1" w:styleId="CorpodetextoChar">
    <w:name w:val="Corpo de texto Char"/>
    <w:basedOn w:val="Fontepargpadro"/>
    <w:link w:val="Corpodetexto"/>
    <w:uiPriority w:val="99"/>
    <w:rsid w:val="0020788D"/>
    <w:rPr>
      <w:rFonts w:ascii="Times New Roman" w:eastAsia="Times New Roman" w:hAnsi="Times New Roman" w:cs="Times New Roman"/>
      <w:sz w:val="28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1291</Words>
  <Characters>6974</Characters>
  <Application>Microsoft Office Word</Application>
  <DocSecurity>0</DocSecurity>
  <Lines>58</Lines>
  <Paragraphs>16</Paragraphs>
  <ScaleCrop>false</ScaleCrop>
  <Company/>
  <LinksUpToDate>false</LinksUpToDate>
  <CharactersWithSpaces>8249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2022-11-08T17:22:00Z</cp:lastPrinted>
  <dcterms:created xsi:type="dcterms:W3CDTF">2022-11-03T20:29:00Z</dcterms:created>
  <dcterms:modified xsi:type="dcterms:W3CDTF">2022-11-08T17:22:00Z</dcterms:modified>
</cp:coreProperties>
</file>